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8F088B" w14:textId="77777777" w:rsidR="00543C39" w:rsidRDefault="00543C39" w:rsidP="00543C39">
      <w:pPr>
        <w:tabs>
          <w:tab w:val="left" w:pos="1701"/>
        </w:tabs>
        <w:rPr>
          <w:lang w:val="de-CH"/>
        </w:rPr>
      </w:pPr>
    </w:p>
    <w:p w14:paraId="3FBE1CE2" w14:textId="77777777" w:rsidR="00543C39" w:rsidRDefault="00543C39" w:rsidP="00543C39">
      <w:pPr>
        <w:tabs>
          <w:tab w:val="left" w:pos="1701"/>
        </w:tabs>
        <w:rPr>
          <w:lang w:val="de-CH"/>
        </w:rPr>
      </w:pPr>
    </w:p>
    <w:p w14:paraId="3620BC44" w14:textId="77777777" w:rsidR="00543C39" w:rsidRDefault="00543C39" w:rsidP="00543C39">
      <w:pPr>
        <w:tabs>
          <w:tab w:val="left" w:pos="1701"/>
        </w:tabs>
        <w:rPr>
          <w:lang w:val="de-CH"/>
        </w:rPr>
      </w:pPr>
    </w:p>
    <w:p w14:paraId="4ADDF6CA" w14:textId="77777777" w:rsidR="00543C39" w:rsidRDefault="00543C39" w:rsidP="00543C39">
      <w:pPr>
        <w:tabs>
          <w:tab w:val="left" w:pos="1701"/>
        </w:tabs>
        <w:rPr>
          <w:lang w:val="de-CH"/>
        </w:rPr>
      </w:pPr>
    </w:p>
    <w:p w14:paraId="69E26BD4" w14:textId="77777777" w:rsidR="00543C39" w:rsidRDefault="00543C39" w:rsidP="00543C39">
      <w:pPr>
        <w:tabs>
          <w:tab w:val="left" w:pos="1701"/>
        </w:tabs>
        <w:rPr>
          <w:lang w:val="de-CH"/>
        </w:rPr>
      </w:pPr>
    </w:p>
    <w:p w14:paraId="3D03308E" w14:textId="77777777" w:rsidR="00543C39" w:rsidRDefault="00543C39" w:rsidP="00543C39">
      <w:pPr>
        <w:tabs>
          <w:tab w:val="left" w:pos="1701"/>
        </w:tabs>
        <w:rPr>
          <w:lang w:val="de-CH"/>
        </w:rPr>
      </w:pPr>
    </w:p>
    <w:p w14:paraId="48B63ABB" w14:textId="77777777" w:rsidR="00543C39" w:rsidRDefault="00543C39" w:rsidP="00543C39">
      <w:pPr>
        <w:tabs>
          <w:tab w:val="left" w:pos="1701"/>
        </w:tabs>
        <w:rPr>
          <w:lang w:val="de-CH"/>
        </w:rPr>
      </w:pPr>
    </w:p>
    <w:p w14:paraId="58B53585" w14:textId="7FFEB674" w:rsidR="00084A66" w:rsidRPr="009E0C82" w:rsidRDefault="00084A66" w:rsidP="00084A66">
      <w:pPr>
        <w:rPr>
          <w:b/>
          <w:sz w:val="32"/>
          <w:szCs w:val="36"/>
          <w:lang w:val="de-CH"/>
        </w:rPr>
      </w:pPr>
      <w:r w:rsidRPr="009E0C82">
        <w:rPr>
          <w:b/>
          <w:sz w:val="32"/>
          <w:szCs w:val="36"/>
          <w:lang w:val="de-CH"/>
        </w:rPr>
        <w:t xml:space="preserve">Einladung </w:t>
      </w:r>
      <w:r w:rsidR="0068570A" w:rsidRPr="009E0C82">
        <w:rPr>
          <w:b/>
          <w:sz w:val="32"/>
          <w:szCs w:val="36"/>
          <w:lang w:val="de-CH"/>
        </w:rPr>
        <w:t>zum Ausflug in die Römerstadt Augusta Raurica</w:t>
      </w:r>
      <w:r w:rsidRPr="009E0C82">
        <w:rPr>
          <w:b/>
          <w:sz w:val="32"/>
          <w:szCs w:val="36"/>
          <w:lang w:val="de-CH"/>
        </w:rPr>
        <w:br/>
        <w:t xml:space="preserve">vom Samstag, </w:t>
      </w:r>
      <w:r w:rsidR="0068570A" w:rsidRPr="009E0C82">
        <w:rPr>
          <w:b/>
          <w:sz w:val="32"/>
          <w:szCs w:val="36"/>
          <w:lang w:val="de-CH"/>
        </w:rPr>
        <w:t>21. September 2024</w:t>
      </w:r>
    </w:p>
    <w:p w14:paraId="3AD31FEF" w14:textId="77777777" w:rsidR="00084A66" w:rsidRDefault="00084A66" w:rsidP="00084A66">
      <w:pPr>
        <w:rPr>
          <w:szCs w:val="32"/>
          <w:lang w:val="de-CH"/>
        </w:rPr>
      </w:pPr>
    </w:p>
    <w:p w14:paraId="507CEDE3" w14:textId="77777777" w:rsidR="00084A66" w:rsidRPr="00132F57" w:rsidRDefault="00084A66" w:rsidP="00084A66">
      <w:pPr>
        <w:rPr>
          <w:szCs w:val="32"/>
          <w:lang w:val="de-CH"/>
        </w:rPr>
      </w:pPr>
    </w:p>
    <w:p w14:paraId="63BF040A" w14:textId="76C0A47D" w:rsidR="00084A66" w:rsidRDefault="00084A66" w:rsidP="00084A66">
      <w:pPr>
        <w:rPr>
          <w:szCs w:val="32"/>
          <w:lang w:val="de-CH"/>
        </w:rPr>
      </w:pPr>
      <w:r>
        <w:rPr>
          <w:szCs w:val="32"/>
          <w:lang w:val="de-CH"/>
        </w:rPr>
        <w:t>Liebe Mitglieder</w:t>
      </w:r>
      <w:r w:rsidR="0068570A">
        <w:rPr>
          <w:szCs w:val="32"/>
          <w:lang w:val="de-CH"/>
        </w:rPr>
        <w:t xml:space="preserve"> der RGZ</w:t>
      </w:r>
    </w:p>
    <w:p w14:paraId="57733CBB" w14:textId="0E394BD9" w:rsidR="0068570A" w:rsidRPr="00132F57" w:rsidRDefault="0068570A" w:rsidP="00084A66">
      <w:pPr>
        <w:rPr>
          <w:szCs w:val="32"/>
          <w:lang w:val="de-CH"/>
        </w:rPr>
      </w:pPr>
      <w:r>
        <w:rPr>
          <w:szCs w:val="32"/>
          <w:lang w:val="de-CH"/>
        </w:rPr>
        <w:t>Liebe Mitglieder der RGN</w:t>
      </w:r>
    </w:p>
    <w:p w14:paraId="320AE706" w14:textId="77777777" w:rsidR="00084A66" w:rsidRPr="00132F57" w:rsidRDefault="00084A66" w:rsidP="00084A66">
      <w:pPr>
        <w:rPr>
          <w:szCs w:val="32"/>
          <w:lang w:val="de-CH"/>
        </w:rPr>
      </w:pPr>
    </w:p>
    <w:p w14:paraId="674DA087" w14:textId="2BF678DC" w:rsidR="00084A66" w:rsidRDefault="0068570A" w:rsidP="00084A66">
      <w:pPr>
        <w:rPr>
          <w:szCs w:val="32"/>
          <w:lang w:val="de-CH"/>
        </w:rPr>
      </w:pPr>
      <w:r>
        <w:rPr>
          <w:szCs w:val="32"/>
          <w:lang w:val="de-CH"/>
        </w:rPr>
        <w:t>Wir laden euch herzlich zum gemeinsamen Ausflug in die Römerstadt Augusta Raurica ein. Uns erwartet ein spannender Tag mit vielen sinnlichen Eindrücken und Möglichkeiten, sich aktiv zu betätigen, um viel über die Römerzeit zu erfahren.</w:t>
      </w:r>
    </w:p>
    <w:p w14:paraId="28144298" w14:textId="77777777" w:rsidR="00084A66" w:rsidRDefault="00084A66" w:rsidP="00084A66">
      <w:pPr>
        <w:rPr>
          <w:szCs w:val="32"/>
          <w:lang w:val="de-CH"/>
        </w:rPr>
      </w:pPr>
    </w:p>
    <w:p w14:paraId="566067B6" w14:textId="2A0FE0BE" w:rsidR="008164B4" w:rsidRDefault="0068570A" w:rsidP="00084A66">
      <w:pPr>
        <w:rPr>
          <w:szCs w:val="32"/>
          <w:lang w:val="de-CH"/>
        </w:rPr>
      </w:pPr>
      <w:r>
        <w:rPr>
          <w:szCs w:val="32"/>
          <w:lang w:val="de-CH"/>
        </w:rPr>
        <w:t>Wir reisen gemeinsam ab Zürich HB um ca. 08.00 Uhr nach Kaiseraugst. Auf dem Weg treffen wir die Teilnehmenden der RGN. Vom Bahnhof Kaiseraugst spazieren wir rund 15 Minuten zur Römerstadt Augusta Raurica.</w:t>
      </w:r>
    </w:p>
    <w:p w14:paraId="3E2D902C" w14:textId="45C4002B" w:rsidR="0068570A" w:rsidRDefault="0068570A" w:rsidP="00084A66">
      <w:pPr>
        <w:rPr>
          <w:szCs w:val="32"/>
          <w:lang w:val="de-CH"/>
        </w:rPr>
      </w:pPr>
      <w:r>
        <w:rPr>
          <w:szCs w:val="32"/>
          <w:lang w:val="de-CH"/>
        </w:rPr>
        <w:t>Am Vormittag können alle Teilnehmenden eines von drei Angeboten auswählen. Erstens gibt es die Möglichkeit, nach römischer Art Brot zu backen. Zweitens kann ein Mosaik unter fachkundiger Leitung erstellt werden. Drittens wird eine Führung im Museum von Augusta Raurica angeboten.</w:t>
      </w:r>
    </w:p>
    <w:p w14:paraId="0B473C67" w14:textId="00AB5ABD" w:rsidR="0068570A" w:rsidRDefault="00374242" w:rsidP="00084A66">
      <w:pPr>
        <w:rPr>
          <w:szCs w:val="32"/>
          <w:lang w:val="de-CH"/>
        </w:rPr>
      </w:pPr>
      <w:r>
        <w:rPr>
          <w:szCs w:val="32"/>
          <w:lang w:val="de-CH"/>
        </w:rPr>
        <w:t xml:space="preserve">Nach dem gemeinsamen Mittagessen erkunden wir in zwei Gruppen mit dem Vorstandsmitglied </w:t>
      </w:r>
      <w:r w:rsidR="00A35286">
        <w:rPr>
          <w:szCs w:val="32"/>
          <w:lang w:val="de-CH"/>
        </w:rPr>
        <w:t xml:space="preserve">der RGZ, </w:t>
      </w:r>
      <w:r>
        <w:rPr>
          <w:szCs w:val="32"/>
          <w:lang w:val="de-CH"/>
        </w:rPr>
        <w:t>Ina Condrea</w:t>
      </w:r>
      <w:r w:rsidR="00A35286">
        <w:rPr>
          <w:szCs w:val="32"/>
          <w:lang w:val="de-CH"/>
        </w:rPr>
        <w:t>,</w:t>
      </w:r>
      <w:r>
        <w:rPr>
          <w:szCs w:val="32"/>
          <w:lang w:val="de-CH"/>
        </w:rPr>
        <w:t xml:space="preserve"> einerseits den frei zugänglichen Teil der Römerstadt und können andererseits an einem Workshop vieles über die Bedeutung von Düften in der römischen Zeit erfahren und eigene </w:t>
      </w:r>
      <w:r w:rsidR="00A35286">
        <w:rPr>
          <w:szCs w:val="32"/>
          <w:lang w:val="de-CH"/>
        </w:rPr>
        <w:t xml:space="preserve">Räuchermischungen </w:t>
      </w:r>
      <w:r>
        <w:rPr>
          <w:szCs w:val="32"/>
          <w:lang w:val="de-CH"/>
        </w:rPr>
        <w:t>aus Pflanzen herstellen.</w:t>
      </w:r>
      <w:r w:rsidR="00A35286">
        <w:rPr>
          <w:szCs w:val="32"/>
          <w:lang w:val="de-CH"/>
        </w:rPr>
        <w:t xml:space="preserve"> Auch über deren Anwendungsmöglichkeiten wird uns berichtet.</w:t>
      </w:r>
    </w:p>
    <w:p w14:paraId="3E27ACB6" w14:textId="7DC28105" w:rsidR="00374242" w:rsidRDefault="00374242" w:rsidP="00084A66">
      <w:pPr>
        <w:rPr>
          <w:szCs w:val="32"/>
          <w:lang w:val="de-CH"/>
        </w:rPr>
      </w:pPr>
      <w:r>
        <w:rPr>
          <w:szCs w:val="32"/>
          <w:lang w:val="de-CH"/>
        </w:rPr>
        <w:t>Um ca. 17.00 Uhr verlassen wir Augusta Raurica in Richtung Kaiseraugst und Zürich HB und verabschieden die Mitglieder der RGN unterwegs.</w:t>
      </w:r>
    </w:p>
    <w:p w14:paraId="4600686A" w14:textId="77777777" w:rsidR="0068570A" w:rsidRDefault="0068570A" w:rsidP="00084A66">
      <w:pPr>
        <w:rPr>
          <w:szCs w:val="32"/>
          <w:lang w:val="de-CH"/>
        </w:rPr>
      </w:pPr>
    </w:p>
    <w:p w14:paraId="71B6291E" w14:textId="613A20F0" w:rsidR="00084A66" w:rsidRDefault="00374242" w:rsidP="00084A66">
      <w:pPr>
        <w:rPr>
          <w:szCs w:val="32"/>
          <w:lang w:val="de-CH"/>
        </w:rPr>
      </w:pPr>
      <w:r>
        <w:rPr>
          <w:szCs w:val="32"/>
          <w:lang w:val="de-CH"/>
        </w:rPr>
        <w:t xml:space="preserve">Alle Workshops und Führungen im Museum sind rollstuhlgängig. Einige Teile des frei zugänglichen Teils </w:t>
      </w:r>
      <w:r w:rsidR="00A35286">
        <w:rPr>
          <w:szCs w:val="32"/>
          <w:lang w:val="de-CH"/>
        </w:rPr>
        <w:t xml:space="preserve">der Römerstadt </w:t>
      </w:r>
      <w:r>
        <w:rPr>
          <w:szCs w:val="32"/>
          <w:lang w:val="de-CH"/>
        </w:rPr>
        <w:t>sind ebenfalls rollstuhlgängig, allerdings nicht alle Bereiche.</w:t>
      </w:r>
    </w:p>
    <w:p w14:paraId="639F960E" w14:textId="77777777" w:rsidR="00084A66" w:rsidRDefault="00084A66" w:rsidP="00084A66">
      <w:pPr>
        <w:rPr>
          <w:szCs w:val="32"/>
          <w:lang w:val="de-CH"/>
        </w:rPr>
      </w:pPr>
    </w:p>
    <w:p w14:paraId="6699A9BA" w14:textId="77777777" w:rsidR="009E0C82" w:rsidRDefault="009E0C82" w:rsidP="00084A66">
      <w:pPr>
        <w:rPr>
          <w:szCs w:val="32"/>
          <w:lang w:val="de-CH"/>
        </w:rPr>
      </w:pPr>
    </w:p>
    <w:p w14:paraId="2137B53A" w14:textId="77777777" w:rsidR="009E0C82" w:rsidRDefault="009E0C82" w:rsidP="00084A66">
      <w:pPr>
        <w:rPr>
          <w:szCs w:val="32"/>
          <w:lang w:val="de-CH"/>
        </w:rPr>
      </w:pPr>
    </w:p>
    <w:p w14:paraId="3F7EEFD0" w14:textId="2D917158" w:rsidR="00AF5A03" w:rsidRDefault="00084A66" w:rsidP="00084A66">
      <w:pPr>
        <w:rPr>
          <w:szCs w:val="32"/>
          <w:lang w:val="de-CH"/>
        </w:rPr>
      </w:pPr>
      <w:r w:rsidRPr="00132F57">
        <w:rPr>
          <w:szCs w:val="32"/>
          <w:lang w:val="de-CH"/>
        </w:rPr>
        <w:lastRenderedPageBreak/>
        <w:t xml:space="preserve">Das Detailprogramm wird nach der </w:t>
      </w:r>
      <w:r>
        <w:rPr>
          <w:szCs w:val="32"/>
          <w:lang w:val="de-CH"/>
        </w:rPr>
        <w:t xml:space="preserve">verbindlichen </w:t>
      </w:r>
      <w:r w:rsidRPr="00132F57">
        <w:rPr>
          <w:szCs w:val="32"/>
          <w:lang w:val="de-CH"/>
        </w:rPr>
        <w:t>Anmeldung verschickt.</w:t>
      </w:r>
    </w:p>
    <w:p w14:paraId="642E6203" w14:textId="5D4C289C" w:rsidR="00AF5A03" w:rsidRPr="00132F57" w:rsidRDefault="00AF5A03" w:rsidP="00084A66">
      <w:pPr>
        <w:rPr>
          <w:szCs w:val="32"/>
          <w:lang w:val="de-CH"/>
        </w:rPr>
      </w:pPr>
      <w:r>
        <w:rPr>
          <w:szCs w:val="32"/>
          <w:lang w:val="de-CH"/>
        </w:rPr>
        <w:t>Aus organisatorischen Gründen ist dieser Ausflug auf 30 Teilnehmende mit Sehbehinderung beschränkt (Begleitpersonen ausgenommen).</w:t>
      </w:r>
    </w:p>
    <w:p w14:paraId="1CB478D7" w14:textId="77777777" w:rsidR="00084A66" w:rsidRDefault="00084A66" w:rsidP="00084A66">
      <w:pPr>
        <w:rPr>
          <w:szCs w:val="32"/>
          <w:lang w:val="de-CH"/>
        </w:rPr>
      </w:pPr>
    </w:p>
    <w:p w14:paraId="7510AC3E" w14:textId="77777777" w:rsidR="00084A66" w:rsidRDefault="00084A66" w:rsidP="00084A66">
      <w:pPr>
        <w:rPr>
          <w:b/>
          <w:szCs w:val="32"/>
          <w:lang w:val="de-CH"/>
        </w:rPr>
      </w:pPr>
      <w:r w:rsidRPr="00DB046D">
        <w:rPr>
          <w:b/>
          <w:szCs w:val="32"/>
          <w:lang w:val="de-CH"/>
        </w:rPr>
        <w:t>Kosten</w:t>
      </w:r>
      <w:r>
        <w:rPr>
          <w:b/>
          <w:szCs w:val="32"/>
          <w:lang w:val="de-CH"/>
        </w:rPr>
        <w:t>:</w:t>
      </w:r>
    </w:p>
    <w:p w14:paraId="1BACCFDF" w14:textId="6B9281AE" w:rsidR="00084A66" w:rsidRPr="007D76E4" w:rsidRDefault="00084A66" w:rsidP="00084A66">
      <w:pPr>
        <w:rPr>
          <w:bCs/>
          <w:szCs w:val="32"/>
          <w:lang w:val="de-CH"/>
        </w:rPr>
      </w:pPr>
      <w:r w:rsidRPr="007D76E4">
        <w:rPr>
          <w:bCs/>
          <w:szCs w:val="32"/>
          <w:lang w:val="de-CH"/>
        </w:rPr>
        <w:t xml:space="preserve">Die Kosten betragen </w:t>
      </w:r>
      <w:r w:rsidRPr="007D76E4">
        <w:rPr>
          <w:b/>
          <w:szCs w:val="32"/>
          <w:lang w:val="de-CH"/>
        </w:rPr>
        <w:t xml:space="preserve">pro Person CHF </w:t>
      </w:r>
      <w:r w:rsidR="00374242">
        <w:rPr>
          <w:b/>
          <w:szCs w:val="32"/>
          <w:lang w:val="de-CH"/>
        </w:rPr>
        <w:t>40</w:t>
      </w:r>
      <w:r w:rsidRPr="007D76E4">
        <w:rPr>
          <w:b/>
          <w:szCs w:val="32"/>
          <w:lang w:val="de-CH"/>
        </w:rPr>
        <w:t>.-.</w:t>
      </w:r>
      <w:r w:rsidRPr="007D76E4">
        <w:rPr>
          <w:bCs/>
          <w:szCs w:val="32"/>
          <w:lang w:val="de-CH"/>
        </w:rPr>
        <w:t xml:space="preserve"> Der Einzahlungsschein wird mit dem definitiven Programm versendet.</w:t>
      </w:r>
    </w:p>
    <w:p w14:paraId="4FAF4F8A" w14:textId="77777777" w:rsidR="00084A66" w:rsidRPr="007D76E4" w:rsidRDefault="00084A66" w:rsidP="00084A66">
      <w:pPr>
        <w:rPr>
          <w:bCs/>
          <w:szCs w:val="32"/>
          <w:lang w:val="de-CH"/>
        </w:rPr>
      </w:pPr>
    </w:p>
    <w:p w14:paraId="138B3D73" w14:textId="77777777" w:rsidR="00084A66" w:rsidRDefault="00084A66" w:rsidP="00084A66">
      <w:pPr>
        <w:rPr>
          <w:szCs w:val="32"/>
          <w:lang w:val="de-CH"/>
        </w:rPr>
      </w:pPr>
      <w:r>
        <w:rPr>
          <w:szCs w:val="32"/>
          <w:lang w:val="de-CH"/>
        </w:rPr>
        <w:t>Folgende Leistungen sind im Preis inbegriffen:</w:t>
      </w:r>
    </w:p>
    <w:p w14:paraId="5FC10FDC" w14:textId="5D60D3F3" w:rsidR="00084A66" w:rsidRDefault="005B7CB5" w:rsidP="00084A66">
      <w:pPr>
        <w:pStyle w:val="Listenabsatz"/>
        <w:numPr>
          <w:ilvl w:val="0"/>
          <w:numId w:val="1"/>
        </w:numPr>
        <w:rPr>
          <w:szCs w:val="32"/>
          <w:lang w:val="de-CH"/>
        </w:rPr>
      </w:pPr>
      <w:r>
        <w:rPr>
          <w:szCs w:val="32"/>
          <w:lang w:val="de-CH"/>
        </w:rPr>
        <w:t>Reisekosten ab Zürich HB und zurück</w:t>
      </w:r>
    </w:p>
    <w:p w14:paraId="66AFE8DE" w14:textId="53EA20E8" w:rsidR="00374242" w:rsidRDefault="00374242" w:rsidP="00084A66">
      <w:pPr>
        <w:pStyle w:val="Listenabsatz"/>
        <w:numPr>
          <w:ilvl w:val="0"/>
          <w:numId w:val="1"/>
        </w:numPr>
        <w:rPr>
          <w:szCs w:val="32"/>
          <w:lang w:val="de-CH"/>
        </w:rPr>
      </w:pPr>
      <w:r>
        <w:rPr>
          <w:szCs w:val="32"/>
          <w:lang w:val="de-CH"/>
        </w:rPr>
        <w:t>Alle Eintritte und Aktivitäten gemäss Programm</w:t>
      </w:r>
    </w:p>
    <w:p w14:paraId="57FD4550" w14:textId="6A7C83D3" w:rsidR="00374242" w:rsidRDefault="00374242" w:rsidP="00084A66">
      <w:pPr>
        <w:pStyle w:val="Listenabsatz"/>
        <w:numPr>
          <w:ilvl w:val="0"/>
          <w:numId w:val="1"/>
        </w:numPr>
        <w:rPr>
          <w:szCs w:val="32"/>
          <w:lang w:val="de-CH"/>
        </w:rPr>
      </w:pPr>
      <w:r>
        <w:rPr>
          <w:szCs w:val="32"/>
          <w:lang w:val="de-CH"/>
        </w:rPr>
        <w:t>Mittagessen</w:t>
      </w:r>
    </w:p>
    <w:p w14:paraId="45DA3122" w14:textId="2C0C1C59" w:rsidR="00374242" w:rsidRDefault="00374242" w:rsidP="00084A66">
      <w:pPr>
        <w:pStyle w:val="Listenabsatz"/>
        <w:numPr>
          <w:ilvl w:val="0"/>
          <w:numId w:val="1"/>
        </w:numPr>
        <w:rPr>
          <w:szCs w:val="32"/>
          <w:lang w:val="de-CH"/>
        </w:rPr>
      </w:pPr>
      <w:r>
        <w:rPr>
          <w:szCs w:val="32"/>
          <w:lang w:val="de-CH"/>
        </w:rPr>
        <w:t>Mineralwasser und Kaffee beim Mittagessen</w:t>
      </w:r>
    </w:p>
    <w:p w14:paraId="67A83BF3" w14:textId="77777777" w:rsidR="00374242" w:rsidRDefault="00374242" w:rsidP="00374242">
      <w:pPr>
        <w:pStyle w:val="Listenabsatz"/>
        <w:rPr>
          <w:szCs w:val="32"/>
          <w:lang w:val="de-CH"/>
        </w:rPr>
      </w:pPr>
    </w:p>
    <w:p w14:paraId="7DE79259" w14:textId="77777777" w:rsidR="00084A66" w:rsidRDefault="00084A66" w:rsidP="00084A66">
      <w:pPr>
        <w:rPr>
          <w:szCs w:val="32"/>
          <w:lang w:val="de-CH"/>
        </w:rPr>
      </w:pPr>
      <w:r>
        <w:rPr>
          <w:szCs w:val="32"/>
          <w:lang w:val="de-CH"/>
        </w:rPr>
        <w:t>Nicht inbegriffen sind folgende Leistungen:</w:t>
      </w:r>
    </w:p>
    <w:p w14:paraId="37E653F2" w14:textId="77777777" w:rsidR="00084A66" w:rsidRDefault="00084A66" w:rsidP="00084A66">
      <w:pPr>
        <w:pStyle w:val="Listenabsatz"/>
        <w:numPr>
          <w:ilvl w:val="0"/>
          <w:numId w:val="2"/>
        </w:numPr>
        <w:rPr>
          <w:szCs w:val="32"/>
          <w:lang w:val="de-CH"/>
        </w:rPr>
      </w:pPr>
      <w:r>
        <w:rPr>
          <w:szCs w:val="32"/>
          <w:lang w:val="de-CH"/>
        </w:rPr>
        <w:t>Reisekosten vom Wohnort an den Einstiegsort und zurück</w:t>
      </w:r>
    </w:p>
    <w:p w14:paraId="1A2F4F3F" w14:textId="2CFEED52" w:rsidR="00084A66" w:rsidRDefault="005B7CB5" w:rsidP="00084A66">
      <w:pPr>
        <w:pStyle w:val="Listenabsatz"/>
        <w:numPr>
          <w:ilvl w:val="0"/>
          <w:numId w:val="2"/>
        </w:numPr>
        <w:rPr>
          <w:szCs w:val="32"/>
          <w:lang w:val="de-CH"/>
        </w:rPr>
      </w:pPr>
      <w:r>
        <w:rPr>
          <w:szCs w:val="32"/>
          <w:lang w:val="de-CH"/>
        </w:rPr>
        <w:t>Sämtliche nicht-alkoholische</w:t>
      </w:r>
      <w:r w:rsidR="0023267F">
        <w:rPr>
          <w:szCs w:val="32"/>
          <w:lang w:val="de-CH"/>
        </w:rPr>
        <w:t>n</w:t>
      </w:r>
      <w:r>
        <w:rPr>
          <w:szCs w:val="32"/>
          <w:lang w:val="de-CH"/>
        </w:rPr>
        <w:t xml:space="preserve"> (ausser Mineralwasser und Kaffee) und alkoholische</w:t>
      </w:r>
      <w:r w:rsidR="0023267F">
        <w:rPr>
          <w:szCs w:val="32"/>
          <w:lang w:val="de-CH"/>
        </w:rPr>
        <w:t>n</w:t>
      </w:r>
      <w:r>
        <w:rPr>
          <w:szCs w:val="32"/>
          <w:lang w:val="de-CH"/>
        </w:rPr>
        <w:t xml:space="preserve"> Getränke und weitere Konsumationen</w:t>
      </w:r>
    </w:p>
    <w:p w14:paraId="23FFDFAE" w14:textId="77777777" w:rsidR="00084A66" w:rsidRPr="002402FA" w:rsidRDefault="00084A66" w:rsidP="00084A66">
      <w:pPr>
        <w:pStyle w:val="Listenabsatz"/>
        <w:rPr>
          <w:szCs w:val="32"/>
          <w:lang w:val="de-CH"/>
        </w:rPr>
      </w:pPr>
    </w:p>
    <w:p w14:paraId="2A34EE1A" w14:textId="77777777" w:rsidR="00084A66" w:rsidRPr="00132F57" w:rsidRDefault="00084A66" w:rsidP="00084A66">
      <w:pPr>
        <w:rPr>
          <w:szCs w:val="32"/>
          <w:lang w:val="de-CH"/>
        </w:rPr>
      </w:pPr>
      <w:r>
        <w:rPr>
          <w:szCs w:val="32"/>
          <w:lang w:val="de-CH"/>
        </w:rPr>
        <w:t>Damit alle sicher unterwegs sind, empfehlen wir, eine Begleitperson mitzubringen.</w:t>
      </w:r>
    </w:p>
    <w:p w14:paraId="4B9F37C2" w14:textId="77777777" w:rsidR="00084A66" w:rsidRPr="00132F57" w:rsidRDefault="00084A66" w:rsidP="00084A66">
      <w:pPr>
        <w:rPr>
          <w:szCs w:val="32"/>
          <w:lang w:val="de-CH"/>
        </w:rPr>
      </w:pPr>
    </w:p>
    <w:p w14:paraId="362ADEED" w14:textId="77777777" w:rsidR="00084A66" w:rsidRPr="002402FA" w:rsidRDefault="00084A66" w:rsidP="00084A66">
      <w:pPr>
        <w:rPr>
          <w:b/>
          <w:szCs w:val="32"/>
          <w:lang w:val="de-CH"/>
        </w:rPr>
      </w:pPr>
      <w:r>
        <w:rPr>
          <w:b/>
          <w:szCs w:val="32"/>
          <w:lang w:val="de-CH"/>
        </w:rPr>
        <w:t>Verbindliche A</w:t>
      </w:r>
      <w:r w:rsidRPr="002402FA">
        <w:rPr>
          <w:b/>
          <w:szCs w:val="32"/>
          <w:lang w:val="de-CH"/>
        </w:rPr>
        <w:t>nmeldung</w:t>
      </w:r>
      <w:r>
        <w:rPr>
          <w:b/>
          <w:szCs w:val="32"/>
          <w:lang w:val="de-CH"/>
        </w:rPr>
        <w:t>:</w:t>
      </w:r>
    </w:p>
    <w:p w14:paraId="25B6EE96" w14:textId="0D85C1AA" w:rsidR="00084A66" w:rsidRPr="00132F57" w:rsidRDefault="00084A66" w:rsidP="00084A66">
      <w:pPr>
        <w:rPr>
          <w:szCs w:val="32"/>
          <w:lang w:val="de-CH"/>
        </w:rPr>
      </w:pPr>
      <w:r>
        <w:rPr>
          <w:szCs w:val="32"/>
          <w:lang w:val="de-CH"/>
        </w:rPr>
        <w:t xml:space="preserve">Verbindliche Anmeldungen bitte schriftlich mit dem beiliegenden Anmeldeformular </w:t>
      </w:r>
      <w:r w:rsidRPr="007D76E4">
        <w:rPr>
          <w:b/>
          <w:bCs/>
          <w:szCs w:val="32"/>
          <w:lang w:val="de-CH"/>
        </w:rPr>
        <w:t xml:space="preserve">bis spätestens </w:t>
      </w:r>
      <w:r w:rsidR="005B7CB5">
        <w:rPr>
          <w:b/>
          <w:bCs/>
          <w:szCs w:val="32"/>
          <w:lang w:val="de-CH"/>
        </w:rPr>
        <w:t xml:space="preserve">15. </w:t>
      </w:r>
      <w:r w:rsidR="00AF5A03">
        <w:rPr>
          <w:b/>
          <w:bCs/>
          <w:szCs w:val="32"/>
          <w:lang w:val="de-CH"/>
        </w:rPr>
        <w:t>August</w:t>
      </w:r>
      <w:r w:rsidR="005B7CB5">
        <w:rPr>
          <w:b/>
          <w:bCs/>
          <w:szCs w:val="32"/>
          <w:lang w:val="de-CH"/>
        </w:rPr>
        <w:t xml:space="preserve"> 2024</w:t>
      </w:r>
      <w:r>
        <w:rPr>
          <w:szCs w:val="32"/>
          <w:lang w:val="de-CH"/>
        </w:rPr>
        <w:t xml:space="preserve"> an:</w:t>
      </w:r>
    </w:p>
    <w:p w14:paraId="75EBA4B7" w14:textId="77777777" w:rsidR="00084A66" w:rsidRPr="00132F57" w:rsidRDefault="00084A66" w:rsidP="00084A66">
      <w:pPr>
        <w:rPr>
          <w:szCs w:val="32"/>
          <w:lang w:val="de-CH"/>
        </w:rPr>
      </w:pPr>
      <w:r w:rsidRPr="00132F57">
        <w:rPr>
          <w:szCs w:val="32"/>
          <w:lang w:val="de-CH"/>
        </w:rPr>
        <w:t>Nicole Sourt Sanchez</w:t>
      </w:r>
    </w:p>
    <w:p w14:paraId="6C1AF178" w14:textId="77777777" w:rsidR="00084A66" w:rsidRPr="00132F57" w:rsidRDefault="00084A66" w:rsidP="00084A66">
      <w:pPr>
        <w:rPr>
          <w:szCs w:val="32"/>
          <w:lang w:val="de-CH"/>
        </w:rPr>
      </w:pPr>
      <w:r w:rsidRPr="00132F57">
        <w:rPr>
          <w:szCs w:val="32"/>
          <w:lang w:val="de-CH"/>
        </w:rPr>
        <w:t>Sihlhaldenstrasse 65</w:t>
      </w:r>
    </w:p>
    <w:p w14:paraId="60AE857F" w14:textId="77777777" w:rsidR="00084A66" w:rsidRPr="00132F57" w:rsidRDefault="00084A66" w:rsidP="00084A66">
      <w:pPr>
        <w:rPr>
          <w:szCs w:val="32"/>
          <w:lang w:val="de-CH"/>
        </w:rPr>
      </w:pPr>
      <w:r w:rsidRPr="00132F57">
        <w:rPr>
          <w:szCs w:val="32"/>
          <w:lang w:val="de-CH"/>
        </w:rPr>
        <w:t>8136 Gattikon</w:t>
      </w:r>
    </w:p>
    <w:p w14:paraId="2244518C" w14:textId="77777777" w:rsidR="00084A66" w:rsidRPr="00132F57" w:rsidRDefault="00084A66" w:rsidP="00084A66">
      <w:pPr>
        <w:rPr>
          <w:szCs w:val="32"/>
          <w:lang w:val="de-CH"/>
        </w:rPr>
      </w:pPr>
      <w:r w:rsidRPr="00132F57">
        <w:rPr>
          <w:szCs w:val="32"/>
          <w:lang w:val="de-CH"/>
        </w:rPr>
        <w:t xml:space="preserve">E-Mail: </w:t>
      </w:r>
      <w:hyperlink r:id="rId7" w:history="1">
        <w:r w:rsidRPr="00132F57">
          <w:rPr>
            <w:rStyle w:val="Hyperlink"/>
            <w:szCs w:val="32"/>
            <w:lang w:val="de-CH"/>
          </w:rPr>
          <w:t>nicole.sourt@rgz-blind.ch</w:t>
        </w:r>
      </w:hyperlink>
    </w:p>
    <w:p w14:paraId="31F93DBA" w14:textId="77777777" w:rsidR="00084A66" w:rsidRDefault="00084A66" w:rsidP="00084A66">
      <w:pPr>
        <w:rPr>
          <w:szCs w:val="32"/>
          <w:lang w:val="de-CH"/>
        </w:rPr>
      </w:pPr>
    </w:p>
    <w:p w14:paraId="47035D36" w14:textId="528F8928" w:rsidR="00084A66" w:rsidRPr="00132F57" w:rsidRDefault="00AF5A03" w:rsidP="00084A66">
      <w:pPr>
        <w:rPr>
          <w:szCs w:val="32"/>
          <w:lang w:val="de-CH"/>
        </w:rPr>
      </w:pPr>
      <w:r>
        <w:rPr>
          <w:szCs w:val="32"/>
          <w:lang w:val="de-CH"/>
        </w:rPr>
        <w:t>Wir freuen uns sehr auf diesen spannenden Ausflug.</w:t>
      </w:r>
    </w:p>
    <w:p w14:paraId="671BC159" w14:textId="77777777" w:rsidR="00084A66" w:rsidRPr="00132F57" w:rsidRDefault="00084A66" w:rsidP="00084A66">
      <w:pPr>
        <w:rPr>
          <w:szCs w:val="32"/>
          <w:lang w:val="de-CH"/>
        </w:rPr>
      </w:pPr>
    </w:p>
    <w:p w14:paraId="2ED56047" w14:textId="77777777" w:rsidR="00084A66" w:rsidRPr="00132F57" w:rsidRDefault="00084A66" w:rsidP="00084A66">
      <w:pPr>
        <w:rPr>
          <w:szCs w:val="32"/>
          <w:lang w:val="de-CH"/>
        </w:rPr>
      </w:pPr>
      <w:r w:rsidRPr="00132F57">
        <w:rPr>
          <w:szCs w:val="32"/>
          <w:lang w:val="de-CH"/>
        </w:rPr>
        <w:t>Herzliche Grüsse</w:t>
      </w:r>
    </w:p>
    <w:p w14:paraId="4ADB61AE" w14:textId="77777777" w:rsidR="00084A66" w:rsidRPr="00132F57" w:rsidRDefault="00084A66" w:rsidP="00084A66">
      <w:pPr>
        <w:rPr>
          <w:szCs w:val="32"/>
          <w:lang w:val="de-CH"/>
        </w:rPr>
      </w:pPr>
      <w:r w:rsidRPr="00132F57">
        <w:rPr>
          <w:szCs w:val="32"/>
          <w:lang w:val="de-CH"/>
        </w:rPr>
        <w:t>Für den Vorstand der RGZ</w:t>
      </w:r>
    </w:p>
    <w:p w14:paraId="20C03140" w14:textId="070A8511" w:rsidR="00E0283E" w:rsidRDefault="00084A66" w:rsidP="00084A66">
      <w:pPr>
        <w:rPr>
          <w:szCs w:val="32"/>
          <w:lang w:val="de-CH"/>
        </w:rPr>
      </w:pPr>
      <w:r w:rsidRPr="00132F57">
        <w:rPr>
          <w:szCs w:val="32"/>
          <w:lang w:val="de-CH"/>
        </w:rPr>
        <w:t>Nicole Sourt Sanchez</w:t>
      </w:r>
    </w:p>
    <w:p w14:paraId="399F966C" w14:textId="77777777" w:rsidR="005B7CB5" w:rsidRPr="00084A66" w:rsidRDefault="005B7CB5" w:rsidP="00084A66">
      <w:pPr>
        <w:rPr>
          <w:szCs w:val="32"/>
          <w:lang w:val="de-CH"/>
        </w:rPr>
      </w:pPr>
    </w:p>
    <w:p w14:paraId="14647C4B" w14:textId="582F1186" w:rsidR="00BA0966" w:rsidRPr="00AB7218" w:rsidRDefault="00AB7218" w:rsidP="00543C39">
      <w:pPr>
        <w:tabs>
          <w:tab w:val="left" w:pos="1701"/>
        </w:tabs>
        <w:rPr>
          <w:i/>
          <w:sz w:val="32"/>
          <w:szCs w:val="32"/>
          <w:lang w:val="de-CH"/>
        </w:rPr>
      </w:pPr>
      <w:r w:rsidRPr="00AB7218">
        <w:rPr>
          <w:i/>
          <w:sz w:val="32"/>
          <w:szCs w:val="32"/>
          <w:lang w:val="de-CH"/>
        </w:rPr>
        <w:t>*********************</w:t>
      </w:r>
    </w:p>
    <w:p w14:paraId="673A5B3B" w14:textId="6DFA4D97" w:rsidR="00E34CC4" w:rsidRPr="009E0C82" w:rsidRDefault="6DB1D78E" w:rsidP="00543C39">
      <w:pPr>
        <w:tabs>
          <w:tab w:val="left" w:pos="1701"/>
        </w:tabs>
        <w:rPr>
          <w:b/>
          <w:bCs/>
          <w:sz w:val="32"/>
          <w:szCs w:val="32"/>
          <w:lang w:val="de-CH"/>
        </w:rPr>
      </w:pPr>
      <w:r w:rsidRPr="009E0C82">
        <w:rPr>
          <w:b/>
          <w:bCs/>
          <w:sz w:val="32"/>
          <w:szCs w:val="32"/>
          <w:lang w:val="de-CH"/>
        </w:rPr>
        <w:t>Motto des Schweizerischen Blindenbundes 202</w:t>
      </w:r>
      <w:r w:rsidR="00E0283E" w:rsidRPr="009E0C82">
        <w:rPr>
          <w:b/>
          <w:bCs/>
          <w:sz w:val="32"/>
          <w:szCs w:val="32"/>
          <w:lang w:val="de-CH"/>
        </w:rPr>
        <w:t>4</w:t>
      </w:r>
      <w:r w:rsidRPr="009E0C82">
        <w:rPr>
          <w:b/>
          <w:bCs/>
          <w:sz w:val="32"/>
          <w:szCs w:val="32"/>
          <w:lang w:val="de-CH"/>
        </w:rPr>
        <w:t>:</w:t>
      </w:r>
    </w:p>
    <w:p w14:paraId="3FC84E32" w14:textId="6950FE9F" w:rsidR="6DB1D78E" w:rsidRDefault="6DB1D78E" w:rsidP="00543C39">
      <w:pPr>
        <w:tabs>
          <w:tab w:val="left" w:pos="1701"/>
        </w:tabs>
        <w:spacing w:line="259" w:lineRule="auto"/>
      </w:pPr>
      <w:r w:rsidRPr="6DB1D78E">
        <w:rPr>
          <w:i/>
          <w:iCs/>
        </w:rPr>
        <w:t>Wir stehen gemeinschaftlich füreinander ein.</w:t>
      </w:r>
    </w:p>
    <w:sectPr w:rsidR="6DB1D78E" w:rsidSect="00252BEF">
      <w:footerReference w:type="default" r:id="rId8"/>
      <w:headerReference w:type="first" r:id="rId9"/>
      <w:footerReference w:type="first" r:id="rId10"/>
      <w:pgSz w:w="11906" w:h="16838" w:code="9"/>
      <w:pgMar w:top="-1559" w:right="1247" w:bottom="1134" w:left="1247" w:header="850"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AEB4DE" w14:textId="77777777" w:rsidR="00252BEF" w:rsidRDefault="00252BEF">
      <w:r>
        <w:separator/>
      </w:r>
    </w:p>
  </w:endnote>
  <w:endnote w:type="continuationSeparator" w:id="0">
    <w:p w14:paraId="710D8AF6" w14:textId="77777777" w:rsidR="00252BEF" w:rsidRDefault="0025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1868655"/>
      <w:docPartObj>
        <w:docPartGallery w:val="Page Numbers (Bottom of Page)"/>
        <w:docPartUnique/>
      </w:docPartObj>
    </w:sdtPr>
    <w:sdtEndPr>
      <w:rPr>
        <w:sz w:val="20"/>
      </w:rPr>
    </w:sdtEndPr>
    <w:sdtContent>
      <w:p w14:paraId="3C6157F9" w14:textId="77777777" w:rsidR="003704AD" w:rsidRPr="003704AD" w:rsidRDefault="003704AD">
        <w:pPr>
          <w:pStyle w:val="Fuzeile"/>
          <w:jc w:val="center"/>
          <w:rPr>
            <w:sz w:val="20"/>
          </w:rPr>
        </w:pPr>
        <w:r w:rsidRPr="003704AD">
          <w:rPr>
            <w:sz w:val="20"/>
          </w:rPr>
          <w:fldChar w:fldCharType="begin"/>
        </w:r>
        <w:r w:rsidRPr="003704AD">
          <w:rPr>
            <w:sz w:val="20"/>
          </w:rPr>
          <w:instrText>PAGE   \* MERGEFORMAT</w:instrText>
        </w:r>
        <w:r w:rsidRPr="003704AD">
          <w:rPr>
            <w:sz w:val="20"/>
          </w:rPr>
          <w:fldChar w:fldCharType="separate"/>
        </w:r>
        <w:r>
          <w:rPr>
            <w:noProof/>
            <w:sz w:val="20"/>
          </w:rPr>
          <w:t>2</w:t>
        </w:r>
        <w:r w:rsidRPr="003704AD">
          <w:rPr>
            <w:sz w:val="20"/>
          </w:rPr>
          <w:fldChar w:fldCharType="end"/>
        </w:r>
      </w:p>
    </w:sdtContent>
  </w:sdt>
  <w:p w14:paraId="7D78B914" w14:textId="77777777" w:rsidR="00475735" w:rsidRPr="003C2F75" w:rsidRDefault="00475735" w:rsidP="00B82635">
    <w:pPr>
      <w:pStyle w:val="Fuzeile"/>
      <w:pBdr>
        <w:top w:val="single" w:sz="4" w:space="1" w:color="auto"/>
      </w:pBdr>
      <w:jc w:val="both"/>
      <w:rPr>
        <w:rFonts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9A9AC" w14:textId="77777777" w:rsidR="00B30817" w:rsidRDefault="00B30817" w:rsidP="00B30817">
    <w:pPr>
      <w:pStyle w:val="Fuzeile"/>
      <w:pBdr>
        <w:top w:val="single" w:sz="4" w:space="1" w:color="auto"/>
      </w:pBdr>
      <w:jc w:val="center"/>
      <w:rPr>
        <w:rFonts w:cs="Arial"/>
        <w:spacing w:val="-3"/>
        <w:sz w:val="19"/>
        <w:szCs w:val="19"/>
      </w:rPr>
    </w:pPr>
    <w:r>
      <w:rPr>
        <w:rFonts w:cs="Arial"/>
        <w:spacing w:val="-3"/>
        <w:sz w:val="19"/>
        <w:szCs w:val="19"/>
      </w:rPr>
      <w:t>Schweizerischer Blindenbund, Geschäftsstelle, Friedackerstrasse 8, 8050 Zürich, Tel. 044 317 90 00</w:t>
    </w:r>
  </w:p>
  <w:p w14:paraId="095E2A36" w14:textId="193DCB63" w:rsidR="00475735" w:rsidRPr="00B30817" w:rsidRDefault="00B30817" w:rsidP="00B30817">
    <w:pPr>
      <w:pStyle w:val="Fuzeile"/>
      <w:pBdr>
        <w:top w:val="single" w:sz="4" w:space="1" w:color="auto"/>
      </w:pBdr>
      <w:jc w:val="center"/>
      <w:rPr>
        <w:rFonts w:cs="Arial"/>
        <w:sz w:val="20"/>
      </w:rPr>
    </w:pPr>
    <w:r w:rsidRPr="00E32948">
      <w:rPr>
        <w:rFonts w:cs="Arial"/>
        <w:spacing w:val="-3"/>
        <w:sz w:val="20"/>
      </w:rPr>
      <w:t>Unsere Beratungsste</w:t>
    </w:r>
    <w:r>
      <w:rPr>
        <w:rFonts w:cs="Arial"/>
        <w:spacing w:val="-3"/>
        <w:sz w:val="20"/>
      </w:rPr>
      <w:t xml:space="preserve">llen: Aarau, Brig, </w:t>
    </w:r>
    <w:r w:rsidRPr="00E32948">
      <w:rPr>
        <w:rFonts w:cs="Arial"/>
        <w:spacing w:val="-3"/>
        <w:sz w:val="20"/>
      </w:rPr>
      <w:t xml:space="preserve">Schaffhausen, </w:t>
    </w:r>
    <w:r>
      <w:rPr>
        <w:rFonts w:cs="Arial"/>
        <w:spacing w:val="-3"/>
        <w:sz w:val="20"/>
      </w:rPr>
      <w:t xml:space="preserve">Thun, Uznach, </w:t>
    </w:r>
    <w:r w:rsidRPr="00E32948">
      <w:rPr>
        <w:rFonts w:cs="Arial"/>
        <w:spacing w:val="-3"/>
        <w:sz w:val="20"/>
      </w:rPr>
      <w:t>Winterthur, Zürich</w:t>
    </w:r>
    <w:r>
      <w:rPr>
        <w:rFonts w:cs="Arial"/>
        <w:spacing w:val="-3"/>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7028A7" w14:textId="77777777" w:rsidR="00252BEF" w:rsidRDefault="00252BEF">
      <w:r>
        <w:separator/>
      </w:r>
    </w:p>
  </w:footnote>
  <w:footnote w:type="continuationSeparator" w:id="0">
    <w:p w14:paraId="1DFF9454" w14:textId="77777777" w:rsidR="00252BEF" w:rsidRDefault="00252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F2570" w14:textId="77777777" w:rsidR="009F5359" w:rsidRDefault="009F5359">
    <w:pPr>
      <w:pStyle w:val="Kopfzeile"/>
      <w:spacing w:before="80"/>
      <w:jc w:val="right"/>
      <w:rPr>
        <w:spacing w:val="6"/>
        <w:sz w:val="22"/>
        <w:szCs w:val="22"/>
      </w:rPr>
    </w:pPr>
    <w:r>
      <w:rPr>
        <w:b/>
        <w:noProof/>
        <w:spacing w:val="14"/>
        <w:sz w:val="32"/>
        <w:szCs w:val="32"/>
        <w:lang w:val="de-CH" w:eastAsia="de-CH"/>
      </w:rPr>
      <w:drawing>
        <wp:anchor distT="0" distB="0" distL="114300" distR="114300" simplePos="0" relativeHeight="251658240" behindDoc="1" locked="0" layoutInCell="1" allowOverlap="1" wp14:anchorId="07188A6F" wp14:editId="53837C38">
          <wp:simplePos x="0" y="0"/>
          <wp:positionH relativeFrom="column">
            <wp:posOffset>2379980</wp:posOffset>
          </wp:positionH>
          <wp:positionV relativeFrom="paragraph">
            <wp:posOffset>38735</wp:posOffset>
          </wp:positionV>
          <wp:extent cx="4000500" cy="894080"/>
          <wp:effectExtent l="0" t="0" r="0" b="1270"/>
          <wp:wrapTight wrapText="bothSides">
            <wp:wrapPolygon edited="0">
              <wp:start x="0" y="0"/>
              <wp:lineTo x="0" y="21170"/>
              <wp:lineTo x="21497" y="21170"/>
              <wp:lineTo x="21497" y="0"/>
              <wp:lineTo x="0" y="0"/>
            </wp:wrapPolygon>
          </wp:wrapTight>
          <wp:docPr id="4" name="Grafik 4" descr="C:\Users\Woidicke\AppData\Local\Microsoft\Windows\Temporary Internet Files\Content.Outlook\03ZX8KBT\SBb_Logo_claim_unten_GRAUSTUF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idicke\AppData\Local\Microsoft\Windows\Temporary Internet Files\Content.Outlook\03ZX8KBT\SBb_Logo_claim_unten_GRAUSTUFEN.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60000"/>
                            </a14:imgEffect>
                          </a14:imgLayer>
                        </a14:imgProps>
                      </a:ext>
                      <a:ext uri="{28A0092B-C50C-407E-A947-70E740481C1C}">
                        <a14:useLocalDpi xmlns:a14="http://schemas.microsoft.com/office/drawing/2010/main" val="0"/>
                      </a:ext>
                    </a:extLst>
                  </a:blip>
                  <a:srcRect/>
                  <a:stretch>
                    <a:fillRect/>
                  </a:stretch>
                </pic:blipFill>
                <pic:spPr bwMode="auto">
                  <a:xfrm>
                    <a:off x="0" y="0"/>
                    <a:ext cx="4000500" cy="894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BC44E8" w14:textId="77777777" w:rsidR="009F5359" w:rsidRDefault="009F5359">
    <w:pPr>
      <w:pStyle w:val="Kopfzeile"/>
      <w:spacing w:before="80"/>
      <w:jc w:val="right"/>
      <w:rPr>
        <w:spacing w:val="6"/>
        <w:sz w:val="22"/>
        <w:szCs w:val="22"/>
      </w:rPr>
    </w:pPr>
  </w:p>
  <w:p w14:paraId="4CAC3EA3" w14:textId="77777777" w:rsidR="009F5359" w:rsidRDefault="009F5359">
    <w:pPr>
      <w:pStyle w:val="Kopfzeile"/>
      <w:spacing w:before="80"/>
      <w:jc w:val="right"/>
      <w:rPr>
        <w:spacing w:val="6"/>
        <w:sz w:val="22"/>
        <w:szCs w:val="22"/>
      </w:rPr>
    </w:pPr>
  </w:p>
  <w:p w14:paraId="06EBE290" w14:textId="77777777" w:rsidR="004E0594" w:rsidRDefault="004E0594" w:rsidP="009522FD">
    <w:pPr>
      <w:pStyle w:val="Kopfzeile"/>
      <w:jc w:val="right"/>
      <w:rPr>
        <w:b/>
        <w:spacing w:val="6"/>
        <w:sz w:val="20"/>
      </w:rPr>
    </w:pPr>
  </w:p>
  <w:p w14:paraId="225F5EA5" w14:textId="77777777" w:rsidR="009F5359" w:rsidRDefault="009F5359" w:rsidP="009522FD">
    <w:pPr>
      <w:pStyle w:val="Kopfzeile"/>
      <w:jc w:val="right"/>
      <w:rPr>
        <w:b/>
        <w:spacing w:val="6"/>
        <w:sz w:val="20"/>
      </w:rPr>
    </w:pPr>
  </w:p>
  <w:p w14:paraId="3FBE997D" w14:textId="77777777" w:rsidR="009F5359" w:rsidRPr="009522FD" w:rsidRDefault="009F5359" w:rsidP="009522FD">
    <w:pPr>
      <w:pStyle w:val="Kopfzeile"/>
      <w:jc w:val="right"/>
      <w:rPr>
        <w:b/>
        <w:spacing w:val="6"/>
        <w:sz w:val="20"/>
      </w:rPr>
    </w:pPr>
  </w:p>
  <w:p w14:paraId="0E131712" w14:textId="3371F932" w:rsidR="005F4B6F" w:rsidRDefault="005F4B6F" w:rsidP="005F4B6F">
    <w:pPr>
      <w:pStyle w:val="Kopfzeile"/>
      <w:spacing w:before="80"/>
      <w:jc w:val="right"/>
      <w:rPr>
        <w:b/>
        <w:spacing w:val="6"/>
        <w:sz w:val="24"/>
        <w:szCs w:val="24"/>
      </w:rPr>
    </w:pPr>
    <w:r w:rsidRPr="005F4B6F">
      <w:rPr>
        <w:b/>
        <w:spacing w:val="6"/>
        <w:sz w:val="24"/>
        <w:szCs w:val="24"/>
      </w:rPr>
      <w:t>Regionalgruppe Zürich (RGZ)</w:t>
    </w:r>
  </w:p>
  <w:p w14:paraId="3671CF67" w14:textId="2EAACDBE" w:rsidR="00796629" w:rsidRPr="005F4B6F" w:rsidRDefault="00796629" w:rsidP="005F4B6F">
    <w:pPr>
      <w:pStyle w:val="Kopfzeile"/>
      <w:spacing w:before="80"/>
      <w:jc w:val="right"/>
      <w:rPr>
        <w:b/>
        <w:spacing w:val="6"/>
        <w:sz w:val="24"/>
        <w:szCs w:val="24"/>
      </w:rPr>
    </w:pPr>
    <w:r>
      <w:rPr>
        <w:b/>
        <w:spacing w:val="6"/>
        <w:sz w:val="24"/>
        <w:szCs w:val="24"/>
      </w:rPr>
      <w:t>www.rgz-blind.ch</w:t>
    </w:r>
  </w:p>
  <w:p w14:paraId="0D68CC08" w14:textId="77777777" w:rsidR="00985076" w:rsidRPr="00985076" w:rsidRDefault="00985076" w:rsidP="005F71B6">
    <w:pPr>
      <w:jc w:val="right"/>
      <w:rPr>
        <w:rFonts w:cs="Arial"/>
        <w:sz w:val="22"/>
        <w:szCs w:val="22"/>
        <w:lang w:val="de-CH"/>
      </w:rPr>
    </w:pPr>
    <w:r>
      <w:rPr>
        <w:rFonts w:cs="Arial"/>
        <w:sz w:val="36"/>
        <w:szCs w:val="24"/>
        <w:lang w:val="de-CH"/>
      </w:rPr>
      <w:tab/>
    </w:r>
    <w:r>
      <w:rPr>
        <w:rFonts w:cs="Arial"/>
        <w:sz w:val="36"/>
        <w:szCs w:val="24"/>
        <w:lang w:val="de-CH"/>
      </w:rPr>
      <w:tab/>
    </w:r>
    <w:r w:rsidRPr="00985076">
      <w:rPr>
        <w:rFonts w:cs="Arial"/>
        <w:sz w:val="22"/>
        <w:szCs w:val="22"/>
        <w:lang w:val="de-CH"/>
      </w:rPr>
      <w:tab/>
    </w:r>
  </w:p>
  <w:p w14:paraId="0868151E" w14:textId="77777777" w:rsidR="004E0594" w:rsidRPr="00985076" w:rsidRDefault="004E0594">
    <w:pPr>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7B4FE0"/>
    <w:multiLevelType w:val="hybridMultilevel"/>
    <w:tmpl w:val="35E88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1A2EB1"/>
    <w:multiLevelType w:val="hybridMultilevel"/>
    <w:tmpl w:val="06148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91674171">
    <w:abstractNumId w:val="0"/>
  </w:num>
  <w:num w:numId="2" w16cid:durableId="457527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zMbY0MTQxNjQwMjNW0lEKTi0uzszPAykwrgUAbvhRUiwAAAA="/>
    <w:docVar w:name="dgnword-docGUID" w:val="{909A9766-2262-4FA4-9974-8BC98B6A0967}"/>
    <w:docVar w:name="dgnword-eventsink" w:val="513974136"/>
  </w:docVars>
  <w:rsids>
    <w:rsidRoot w:val="00A54D29"/>
    <w:rsid w:val="00007FBB"/>
    <w:rsid w:val="0001288E"/>
    <w:rsid w:val="0001321E"/>
    <w:rsid w:val="000210F7"/>
    <w:rsid w:val="000570EC"/>
    <w:rsid w:val="00060811"/>
    <w:rsid w:val="00073A8F"/>
    <w:rsid w:val="000821E9"/>
    <w:rsid w:val="00084A66"/>
    <w:rsid w:val="000B0D1F"/>
    <w:rsid w:val="000C12F6"/>
    <w:rsid w:val="000C68D4"/>
    <w:rsid w:val="000D0C43"/>
    <w:rsid w:val="000F3FEF"/>
    <w:rsid w:val="00101320"/>
    <w:rsid w:val="001020A7"/>
    <w:rsid w:val="00102105"/>
    <w:rsid w:val="00117785"/>
    <w:rsid w:val="001261D2"/>
    <w:rsid w:val="0012665C"/>
    <w:rsid w:val="001275A1"/>
    <w:rsid w:val="001375F2"/>
    <w:rsid w:val="001411D6"/>
    <w:rsid w:val="001449D6"/>
    <w:rsid w:val="00147C05"/>
    <w:rsid w:val="00177CDD"/>
    <w:rsid w:val="00187665"/>
    <w:rsid w:val="00197A20"/>
    <w:rsid w:val="001A7058"/>
    <w:rsid w:val="001B5C48"/>
    <w:rsid w:val="001C067D"/>
    <w:rsid w:val="001C0751"/>
    <w:rsid w:val="001E1713"/>
    <w:rsid w:val="001E2EB3"/>
    <w:rsid w:val="00201B6A"/>
    <w:rsid w:val="00202022"/>
    <w:rsid w:val="002212D1"/>
    <w:rsid w:val="00221D82"/>
    <w:rsid w:val="0023267F"/>
    <w:rsid w:val="00236EDE"/>
    <w:rsid w:val="00240743"/>
    <w:rsid w:val="00242601"/>
    <w:rsid w:val="0024308C"/>
    <w:rsid w:val="00252BEF"/>
    <w:rsid w:val="00257158"/>
    <w:rsid w:val="00296E32"/>
    <w:rsid w:val="002A577F"/>
    <w:rsid w:val="002C65C2"/>
    <w:rsid w:val="002E19FB"/>
    <w:rsid w:val="002F2535"/>
    <w:rsid w:val="002F6677"/>
    <w:rsid w:val="003038C4"/>
    <w:rsid w:val="003313D0"/>
    <w:rsid w:val="00331C23"/>
    <w:rsid w:val="00347406"/>
    <w:rsid w:val="0034756A"/>
    <w:rsid w:val="003476DF"/>
    <w:rsid w:val="00347D95"/>
    <w:rsid w:val="003552E4"/>
    <w:rsid w:val="003704AD"/>
    <w:rsid w:val="003709E0"/>
    <w:rsid w:val="00374242"/>
    <w:rsid w:val="0038389D"/>
    <w:rsid w:val="00384278"/>
    <w:rsid w:val="003965C4"/>
    <w:rsid w:val="003A22BF"/>
    <w:rsid w:val="003A677F"/>
    <w:rsid w:val="003B259D"/>
    <w:rsid w:val="003C2F75"/>
    <w:rsid w:val="003C6AEA"/>
    <w:rsid w:val="003E1E14"/>
    <w:rsid w:val="004019FF"/>
    <w:rsid w:val="00404C42"/>
    <w:rsid w:val="00421687"/>
    <w:rsid w:val="004246A4"/>
    <w:rsid w:val="00427093"/>
    <w:rsid w:val="0042728F"/>
    <w:rsid w:val="00442A9F"/>
    <w:rsid w:val="00453B74"/>
    <w:rsid w:val="00467F11"/>
    <w:rsid w:val="0047532F"/>
    <w:rsid w:val="00475735"/>
    <w:rsid w:val="00476EC7"/>
    <w:rsid w:val="00484159"/>
    <w:rsid w:val="00494DA4"/>
    <w:rsid w:val="004B54A7"/>
    <w:rsid w:val="004C300E"/>
    <w:rsid w:val="004C7769"/>
    <w:rsid w:val="004D57EC"/>
    <w:rsid w:val="004E0594"/>
    <w:rsid w:val="004E09BB"/>
    <w:rsid w:val="004E2119"/>
    <w:rsid w:val="00500BD7"/>
    <w:rsid w:val="0051256F"/>
    <w:rsid w:val="005175DD"/>
    <w:rsid w:val="0052073A"/>
    <w:rsid w:val="0052421E"/>
    <w:rsid w:val="0052607F"/>
    <w:rsid w:val="00530893"/>
    <w:rsid w:val="00543C39"/>
    <w:rsid w:val="00555F43"/>
    <w:rsid w:val="005622A0"/>
    <w:rsid w:val="005664FB"/>
    <w:rsid w:val="0056714C"/>
    <w:rsid w:val="0059131E"/>
    <w:rsid w:val="005961E0"/>
    <w:rsid w:val="005B323D"/>
    <w:rsid w:val="005B42B8"/>
    <w:rsid w:val="005B48BC"/>
    <w:rsid w:val="005B7CB5"/>
    <w:rsid w:val="005C210C"/>
    <w:rsid w:val="005D2DCC"/>
    <w:rsid w:val="005E045F"/>
    <w:rsid w:val="005F4B6F"/>
    <w:rsid w:val="005F71B6"/>
    <w:rsid w:val="00625079"/>
    <w:rsid w:val="0064087B"/>
    <w:rsid w:val="00653E85"/>
    <w:rsid w:val="0068570A"/>
    <w:rsid w:val="006A7D30"/>
    <w:rsid w:val="006B345A"/>
    <w:rsid w:val="006D6013"/>
    <w:rsid w:val="006E0C74"/>
    <w:rsid w:val="0070247B"/>
    <w:rsid w:val="007262C3"/>
    <w:rsid w:val="0072771F"/>
    <w:rsid w:val="00744BA3"/>
    <w:rsid w:val="00754DDF"/>
    <w:rsid w:val="007665C0"/>
    <w:rsid w:val="00767DA4"/>
    <w:rsid w:val="00777379"/>
    <w:rsid w:val="007873E5"/>
    <w:rsid w:val="00796629"/>
    <w:rsid w:val="007A456D"/>
    <w:rsid w:val="007B5BDD"/>
    <w:rsid w:val="007D3A2B"/>
    <w:rsid w:val="007F74C7"/>
    <w:rsid w:val="00803005"/>
    <w:rsid w:val="008064CD"/>
    <w:rsid w:val="0081476A"/>
    <w:rsid w:val="008164B4"/>
    <w:rsid w:val="008223A1"/>
    <w:rsid w:val="00845A08"/>
    <w:rsid w:val="00861838"/>
    <w:rsid w:val="008817A7"/>
    <w:rsid w:val="00887484"/>
    <w:rsid w:val="008B48D3"/>
    <w:rsid w:val="008C508A"/>
    <w:rsid w:val="008C6BB1"/>
    <w:rsid w:val="008C76F9"/>
    <w:rsid w:val="008D4BC1"/>
    <w:rsid w:val="008E2C8E"/>
    <w:rsid w:val="00915A86"/>
    <w:rsid w:val="00915E1E"/>
    <w:rsid w:val="00932817"/>
    <w:rsid w:val="00941082"/>
    <w:rsid w:val="00945F9F"/>
    <w:rsid w:val="009522FD"/>
    <w:rsid w:val="00953233"/>
    <w:rsid w:val="009807F5"/>
    <w:rsid w:val="009824AD"/>
    <w:rsid w:val="00985076"/>
    <w:rsid w:val="009A3396"/>
    <w:rsid w:val="009D371D"/>
    <w:rsid w:val="009E0C82"/>
    <w:rsid w:val="009E557F"/>
    <w:rsid w:val="009F2AFD"/>
    <w:rsid w:val="009F5359"/>
    <w:rsid w:val="00A25C12"/>
    <w:rsid w:val="00A27796"/>
    <w:rsid w:val="00A27966"/>
    <w:rsid w:val="00A35286"/>
    <w:rsid w:val="00A37B0E"/>
    <w:rsid w:val="00A44393"/>
    <w:rsid w:val="00A4765A"/>
    <w:rsid w:val="00A54D29"/>
    <w:rsid w:val="00A57F7E"/>
    <w:rsid w:val="00A60D03"/>
    <w:rsid w:val="00A624DC"/>
    <w:rsid w:val="00A662F0"/>
    <w:rsid w:val="00A717D5"/>
    <w:rsid w:val="00A71DD4"/>
    <w:rsid w:val="00A76C1C"/>
    <w:rsid w:val="00A844EA"/>
    <w:rsid w:val="00AA5D01"/>
    <w:rsid w:val="00AB7218"/>
    <w:rsid w:val="00AE55FC"/>
    <w:rsid w:val="00AF28F5"/>
    <w:rsid w:val="00AF5A03"/>
    <w:rsid w:val="00AF699F"/>
    <w:rsid w:val="00B01DDC"/>
    <w:rsid w:val="00B210B2"/>
    <w:rsid w:val="00B30817"/>
    <w:rsid w:val="00B44155"/>
    <w:rsid w:val="00B53134"/>
    <w:rsid w:val="00B57C38"/>
    <w:rsid w:val="00B62B6D"/>
    <w:rsid w:val="00B65A0B"/>
    <w:rsid w:val="00B660E9"/>
    <w:rsid w:val="00B71129"/>
    <w:rsid w:val="00B73719"/>
    <w:rsid w:val="00B74489"/>
    <w:rsid w:val="00B82635"/>
    <w:rsid w:val="00B84AA9"/>
    <w:rsid w:val="00B932B3"/>
    <w:rsid w:val="00BA0966"/>
    <w:rsid w:val="00BA2EA1"/>
    <w:rsid w:val="00BB1CEA"/>
    <w:rsid w:val="00BC0C4B"/>
    <w:rsid w:val="00BC23B5"/>
    <w:rsid w:val="00BF19C6"/>
    <w:rsid w:val="00BF56C2"/>
    <w:rsid w:val="00BF70E1"/>
    <w:rsid w:val="00BF7568"/>
    <w:rsid w:val="00C05C96"/>
    <w:rsid w:val="00C07092"/>
    <w:rsid w:val="00C16F5D"/>
    <w:rsid w:val="00C17CCF"/>
    <w:rsid w:val="00C258C8"/>
    <w:rsid w:val="00C32643"/>
    <w:rsid w:val="00C35C8C"/>
    <w:rsid w:val="00C543E0"/>
    <w:rsid w:val="00C6139E"/>
    <w:rsid w:val="00C62DE4"/>
    <w:rsid w:val="00C86DDB"/>
    <w:rsid w:val="00CA2D5A"/>
    <w:rsid w:val="00CA51A0"/>
    <w:rsid w:val="00CD1598"/>
    <w:rsid w:val="00CD18A5"/>
    <w:rsid w:val="00D04FAD"/>
    <w:rsid w:val="00D13AC8"/>
    <w:rsid w:val="00D2034E"/>
    <w:rsid w:val="00D214E1"/>
    <w:rsid w:val="00D66E37"/>
    <w:rsid w:val="00D83880"/>
    <w:rsid w:val="00D93115"/>
    <w:rsid w:val="00D9457F"/>
    <w:rsid w:val="00DA7B67"/>
    <w:rsid w:val="00DC4DF6"/>
    <w:rsid w:val="00DD143F"/>
    <w:rsid w:val="00E01729"/>
    <w:rsid w:val="00E01B36"/>
    <w:rsid w:val="00E0283E"/>
    <w:rsid w:val="00E2333D"/>
    <w:rsid w:val="00E2609A"/>
    <w:rsid w:val="00E32948"/>
    <w:rsid w:val="00E34CC4"/>
    <w:rsid w:val="00E40641"/>
    <w:rsid w:val="00E64711"/>
    <w:rsid w:val="00E654BD"/>
    <w:rsid w:val="00E81174"/>
    <w:rsid w:val="00E86A50"/>
    <w:rsid w:val="00E972FF"/>
    <w:rsid w:val="00EA02D9"/>
    <w:rsid w:val="00EB0DD2"/>
    <w:rsid w:val="00EF73E0"/>
    <w:rsid w:val="00F00D7E"/>
    <w:rsid w:val="00F16427"/>
    <w:rsid w:val="00F30592"/>
    <w:rsid w:val="00F43FAD"/>
    <w:rsid w:val="00F62817"/>
    <w:rsid w:val="00F7127B"/>
    <w:rsid w:val="00F71596"/>
    <w:rsid w:val="00F81EF0"/>
    <w:rsid w:val="00F84A81"/>
    <w:rsid w:val="00F94CF4"/>
    <w:rsid w:val="00F95531"/>
    <w:rsid w:val="00FC53F3"/>
    <w:rsid w:val="00FD21F7"/>
    <w:rsid w:val="00FE3E37"/>
    <w:rsid w:val="6DB1D78E"/>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D5D61"/>
  <w15:docId w15:val="{EFCB0848-DA02-4E1B-84BC-8B31C7DE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8"/>
      <w:lang w:val="de-DE" w:eastAsia="de-DE"/>
    </w:rPr>
  </w:style>
  <w:style w:type="paragraph" w:styleId="berschrift1">
    <w:name w:val="heading 1"/>
    <w:basedOn w:val="Standard"/>
    <w:next w:val="Standard"/>
    <w:link w:val="berschrift1Zchn"/>
    <w:qFormat/>
    <w:rsid w:val="00543C39"/>
    <w:pPr>
      <w:outlineLvl w:val="0"/>
    </w:pPr>
    <w:rPr>
      <w:b/>
      <w:iCs/>
      <w:sz w:val="36"/>
      <w:szCs w:val="36"/>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4320" w:h="2160" w:hRule="exact" w:hSpace="141" w:wrap="auto" w:hAnchor="page" w:xAlign="center" w:yAlign="bottom"/>
      <w:ind w:left="1"/>
    </w:pPr>
    <w:rPr>
      <w:rFonts w:ascii="Comic Sans MS" w:hAnsi="Comic Sans MS"/>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sid w:val="00201B6A"/>
    <w:rPr>
      <w:rFonts w:ascii="Tahoma" w:hAnsi="Tahoma" w:cs="Tahoma"/>
      <w:sz w:val="16"/>
      <w:szCs w:val="16"/>
    </w:rPr>
  </w:style>
  <w:style w:type="character" w:styleId="Hyperlink">
    <w:name w:val="Hyperlink"/>
    <w:basedOn w:val="Absatz-Standardschriftart"/>
    <w:rsid w:val="00985076"/>
    <w:rPr>
      <w:color w:val="0000FF" w:themeColor="hyperlink"/>
      <w:u w:val="single"/>
    </w:rPr>
  </w:style>
  <w:style w:type="character" w:customStyle="1" w:styleId="KopfzeileZchn">
    <w:name w:val="Kopfzeile Zchn"/>
    <w:basedOn w:val="Absatz-Standardschriftart"/>
    <w:link w:val="Kopfzeile"/>
    <w:rsid w:val="00DD143F"/>
    <w:rPr>
      <w:rFonts w:ascii="Arial" w:hAnsi="Arial"/>
      <w:sz w:val="28"/>
      <w:lang w:val="de-DE" w:eastAsia="de-DE"/>
    </w:rPr>
  </w:style>
  <w:style w:type="character" w:customStyle="1" w:styleId="FuzeileZchn">
    <w:name w:val="Fußzeile Zchn"/>
    <w:basedOn w:val="Absatz-Standardschriftart"/>
    <w:link w:val="Fuzeile"/>
    <w:uiPriority w:val="99"/>
    <w:rsid w:val="007262C3"/>
    <w:rPr>
      <w:rFonts w:ascii="Arial" w:hAnsi="Arial"/>
      <w:sz w:val="28"/>
      <w:lang w:val="de-DE" w:eastAsia="de-DE"/>
    </w:rPr>
  </w:style>
  <w:style w:type="paragraph" w:styleId="Titel">
    <w:name w:val="Title"/>
    <w:basedOn w:val="Standard"/>
    <w:next w:val="Standard"/>
    <w:link w:val="TitelZchn"/>
    <w:qFormat/>
    <w:rsid w:val="003038C4"/>
    <w:pPr>
      <w:pBdr>
        <w:top w:val="single" w:sz="4" w:space="1" w:color="auto"/>
        <w:left w:val="single" w:sz="4" w:space="4" w:color="auto"/>
        <w:bottom w:val="single" w:sz="4" w:space="1" w:color="auto"/>
        <w:right w:val="single" w:sz="4" w:space="4" w:color="auto"/>
      </w:pBdr>
      <w:spacing w:before="240" w:after="60"/>
      <w:outlineLvl w:val="0"/>
    </w:pPr>
    <w:rPr>
      <w:b/>
      <w:kern w:val="28"/>
      <w:sz w:val="36"/>
      <w:lang w:val="de-CH"/>
    </w:rPr>
  </w:style>
  <w:style w:type="character" w:customStyle="1" w:styleId="TitelZchn">
    <w:name w:val="Titel Zchn"/>
    <w:basedOn w:val="Absatz-Standardschriftart"/>
    <w:link w:val="Titel"/>
    <w:rsid w:val="003038C4"/>
    <w:rPr>
      <w:rFonts w:ascii="Arial" w:hAnsi="Arial"/>
      <w:b/>
      <w:kern w:val="28"/>
      <w:sz w:val="36"/>
      <w:lang w:eastAsia="de-DE"/>
    </w:rPr>
  </w:style>
  <w:style w:type="character" w:styleId="NichtaufgelsteErwhnung">
    <w:name w:val="Unresolved Mention"/>
    <w:basedOn w:val="Absatz-Standardschriftart"/>
    <w:uiPriority w:val="99"/>
    <w:semiHidden/>
    <w:unhideWhenUsed/>
    <w:rsid w:val="003038C4"/>
    <w:rPr>
      <w:color w:val="605E5C"/>
      <w:shd w:val="clear" w:color="auto" w:fill="E1DFDD"/>
    </w:rPr>
  </w:style>
  <w:style w:type="character" w:customStyle="1" w:styleId="berschrift1Zchn">
    <w:name w:val="Überschrift 1 Zchn"/>
    <w:basedOn w:val="Absatz-Standardschriftart"/>
    <w:link w:val="berschrift1"/>
    <w:rsid w:val="00543C39"/>
    <w:rPr>
      <w:rFonts w:ascii="Arial" w:hAnsi="Arial"/>
      <w:b/>
      <w:iCs/>
      <w:sz w:val="36"/>
      <w:szCs w:val="36"/>
      <w:lang w:eastAsia="de-DE"/>
    </w:rPr>
  </w:style>
  <w:style w:type="paragraph" w:styleId="Untertitel">
    <w:name w:val="Subtitle"/>
    <w:basedOn w:val="Standard"/>
    <w:next w:val="Standard"/>
    <w:link w:val="UntertitelZchn"/>
    <w:qFormat/>
    <w:rsid w:val="00543C39"/>
    <w:rPr>
      <w:b/>
      <w:bCs/>
      <w:sz w:val="32"/>
      <w:szCs w:val="32"/>
      <w:lang w:val="de-CH"/>
    </w:rPr>
  </w:style>
  <w:style w:type="character" w:customStyle="1" w:styleId="UntertitelZchn">
    <w:name w:val="Untertitel Zchn"/>
    <w:basedOn w:val="Absatz-Standardschriftart"/>
    <w:link w:val="Untertitel"/>
    <w:rsid w:val="00543C39"/>
    <w:rPr>
      <w:rFonts w:ascii="Arial" w:hAnsi="Arial"/>
      <w:b/>
      <w:bCs/>
      <w:sz w:val="32"/>
      <w:szCs w:val="32"/>
      <w:lang w:eastAsia="de-DE"/>
    </w:rPr>
  </w:style>
  <w:style w:type="paragraph" w:styleId="Listenabsatz">
    <w:name w:val="List Paragraph"/>
    <w:basedOn w:val="Standard"/>
    <w:uiPriority w:val="34"/>
    <w:qFormat/>
    <w:rsid w:val="00084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1255767">
      <w:bodyDiv w:val="1"/>
      <w:marLeft w:val="0"/>
      <w:marRight w:val="0"/>
      <w:marTop w:val="0"/>
      <w:marBottom w:val="0"/>
      <w:divBdr>
        <w:top w:val="none" w:sz="0" w:space="0" w:color="auto"/>
        <w:left w:val="none" w:sz="0" w:space="0" w:color="auto"/>
        <w:bottom w:val="none" w:sz="0" w:space="0" w:color="auto"/>
        <w:right w:val="none" w:sz="0" w:space="0" w:color="auto"/>
      </w:divBdr>
    </w:div>
    <w:div w:id="1403597555">
      <w:bodyDiv w:val="1"/>
      <w:marLeft w:val="0"/>
      <w:marRight w:val="0"/>
      <w:marTop w:val="0"/>
      <w:marBottom w:val="0"/>
      <w:divBdr>
        <w:top w:val="none" w:sz="0" w:space="0" w:color="auto"/>
        <w:left w:val="none" w:sz="0" w:space="0" w:color="auto"/>
        <w:bottom w:val="none" w:sz="0" w:space="0" w:color="auto"/>
        <w:right w:val="none" w:sz="0" w:space="0" w:color="auto"/>
      </w:divBdr>
    </w:div>
    <w:div w:id="2067144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icole.sourt@rgz-blind.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schweizer.HFHMAIN\Dropbox\Blindenbund%20RGZ\Vorstand\RGZ%20Vorstand%20Dokumente%20und%20Austausch\Vorlagen\RGZ%20neutrale%20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RGZ neutrale Vorlage</Template>
  <TotalTime>0</TotalTime>
  <Pages>2</Pages>
  <Words>323</Words>
  <Characters>2566</Characters>
  <Application>Microsoft Office Word</Application>
  <DocSecurity>4</DocSecurity>
  <Lines>256</Lines>
  <Paragraphs>192</Paragraphs>
  <ScaleCrop>false</ScaleCrop>
  <HeadingPairs>
    <vt:vector size="2" baseType="variant">
      <vt:variant>
        <vt:lpstr>Titel</vt:lpstr>
      </vt:variant>
      <vt:variant>
        <vt:i4>1</vt:i4>
      </vt:variant>
    </vt:vector>
  </HeadingPairs>
  <TitlesOfParts>
    <vt:vector size="1" baseType="lpstr">
      <vt:lpstr/>
    </vt:vector>
  </TitlesOfParts>
  <Company>Zürich</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Schweizer Martina (scm)</dc:creator>
  <cp:keywords/>
  <dc:description/>
  <cp:lastModifiedBy>Leoni Bischof Nicole</cp:lastModifiedBy>
  <cp:revision>2</cp:revision>
  <cp:lastPrinted>2014-04-17T06:57:00Z</cp:lastPrinted>
  <dcterms:created xsi:type="dcterms:W3CDTF">2024-05-16T08:16:00Z</dcterms:created>
  <dcterms:modified xsi:type="dcterms:W3CDTF">2024-05-16T08:16:00Z</dcterms:modified>
</cp:coreProperties>
</file>