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67E07" w14:textId="77777777" w:rsidR="003C2F75" w:rsidRDefault="003C2F75" w:rsidP="0001321E">
      <w:pPr>
        <w:tabs>
          <w:tab w:val="left" w:pos="4253"/>
          <w:tab w:val="left" w:pos="5670"/>
        </w:tabs>
      </w:pPr>
    </w:p>
    <w:p w14:paraId="5BEDB66C" w14:textId="77777777" w:rsidR="00495F2B" w:rsidRDefault="00495F2B" w:rsidP="0001321E">
      <w:pPr>
        <w:tabs>
          <w:tab w:val="left" w:pos="4253"/>
          <w:tab w:val="left" w:pos="5670"/>
        </w:tabs>
      </w:pPr>
    </w:p>
    <w:p w14:paraId="497C2BF2" w14:textId="77777777" w:rsidR="00904BF0" w:rsidRDefault="00904BF0" w:rsidP="0001321E">
      <w:pPr>
        <w:tabs>
          <w:tab w:val="left" w:pos="4253"/>
          <w:tab w:val="left" w:pos="5670"/>
        </w:tabs>
      </w:pPr>
    </w:p>
    <w:p w14:paraId="3BAEAD2B" w14:textId="77777777" w:rsidR="00904BF0" w:rsidRDefault="00904BF0" w:rsidP="0001321E">
      <w:pPr>
        <w:tabs>
          <w:tab w:val="left" w:pos="4253"/>
          <w:tab w:val="left" w:pos="5670"/>
        </w:tabs>
      </w:pPr>
    </w:p>
    <w:p w14:paraId="373624B0" w14:textId="77777777" w:rsidR="00904BF0" w:rsidRDefault="00904BF0" w:rsidP="00CC4AAC">
      <w:pPr>
        <w:tabs>
          <w:tab w:val="left" w:pos="4253"/>
          <w:tab w:val="left" w:pos="5670"/>
        </w:tabs>
      </w:pPr>
    </w:p>
    <w:p w14:paraId="332A3427" w14:textId="77777777" w:rsidR="00904BF0" w:rsidRDefault="00904BF0" w:rsidP="0001321E">
      <w:pPr>
        <w:tabs>
          <w:tab w:val="left" w:pos="4253"/>
          <w:tab w:val="left" w:pos="5670"/>
        </w:tabs>
      </w:pPr>
    </w:p>
    <w:p w14:paraId="751F8931" w14:textId="77777777" w:rsidR="00904BF0" w:rsidRDefault="00CC4AAC" w:rsidP="00CC4AAC">
      <w:pPr>
        <w:tabs>
          <w:tab w:val="left" w:pos="6795"/>
        </w:tabs>
      </w:pPr>
      <w:r>
        <w:tab/>
      </w:r>
    </w:p>
    <w:p w14:paraId="55DF1283" w14:textId="77777777" w:rsidR="00904BF0" w:rsidRDefault="00904BF0" w:rsidP="0001321E">
      <w:pPr>
        <w:tabs>
          <w:tab w:val="left" w:pos="4253"/>
          <w:tab w:val="left" w:pos="5670"/>
        </w:tabs>
      </w:pPr>
    </w:p>
    <w:p w14:paraId="69D61337" w14:textId="77777777" w:rsidR="00904BF0" w:rsidRDefault="00904BF0" w:rsidP="0001321E">
      <w:pPr>
        <w:tabs>
          <w:tab w:val="left" w:pos="4253"/>
          <w:tab w:val="left" w:pos="5670"/>
        </w:tabs>
      </w:pPr>
    </w:p>
    <w:p w14:paraId="54AC06D6" w14:textId="77777777" w:rsidR="00904BF0" w:rsidRDefault="00904BF0" w:rsidP="0001321E">
      <w:pPr>
        <w:tabs>
          <w:tab w:val="left" w:pos="4253"/>
          <w:tab w:val="left" w:pos="5670"/>
        </w:tabs>
      </w:pPr>
    </w:p>
    <w:p w14:paraId="668F221F" w14:textId="77777777" w:rsidR="00904BF0" w:rsidRDefault="00C87876" w:rsidP="0001321E">
      <w:pPr>
        <w:tabs>
          <w:tab w:val="left" w:pos="4253"/>
          <w:tab w:val="left" w:pos="5670"/>
        </w:tabs>
      </w:pPr>
      <w:r w:rsidRPr="00625401">
        <w:rPr>
          <w:b/>
          <w:bCs/>
        </w:rPr>
        <w:t xml:space="preserve">LEITBILDMOTTO 2022: </w:t>
      </w:r>
      <w:r w:rsidR="00625401">
        <w:rPr>
          <w:b/>
          <w:bCs/>
        </w:rPr>
        <w:t xml:space="preserve">  </w:t>
      </w:r>
      <w:r w:rsidR="00625401">
        <w:t xml:space="preserve">Wo wir an die Grenzen unserer Möglichkeiten </w:t>
      </w:r>
      <w:proofErr w:type="spellStart"/>
      <w:r w:rsidR="00625401">
        <w:t>stossen</w:t>
      </w:r>
      <w:proofErr w:type="spellEnd"/>
      <w:r w:rsidR="00625401">
        <w:t xml:space="preserve"> suchen wir die Zusammenarbeit mit Fachpersonen“</w:t>
      </w:r>
    </w:p>
    <w:p w14:paraId="1C1CEC0F" w14:textId="77777777" w:rsidR="00625401" w:rsidRDefault="00625401" w:rsidP="0001321E">
      <w:pPr>
        <w:tabs>
          <w:tab w:val="left" w:pos="4253"/>
          <w:tab w:val="left" w:pos="5670"/>
        </w:tabs>
      </w:pPr>
    </w:p>
    <w:p w14:paraId="1C98CB66" w14:textId="77777777" w:rsidR="00625401" w:rsidRDefault="000779BB" w:rsidP="0001321E">
      <w:pPr>
        <w:tabs>
          <w:tab w:val="left" w:pos="4253"/>
          <w:tab w:val="left" w:pos="5670"/>
        </w:tabs>
      </w:pPr>
      <w:r>
        <w:tab/>
        <w:t xml:space="preserve">                </w:t>
      </w:r>
      <w:r w:rsidR="00625401">
        <w:t xml:space="preserve">Neuenhof,  Ende Oktober </w:t>
      </w:r>
      <w:r>
        <w:t>2022</w:t>
      </w:r>
    </w:p>
    <w:p w14:paraId="2CBFDAA1" w14:textId="77777777" w:rsidR="0079526F" w:rsidRDefault="0079526F" w:rsidP="0001321E">
      <w:pPr>
        <w:tabs>
          <w:tab w:val="left" w:pos="4253"/>
          <w:tab w:val="left" w:pos="5670"/>
        </w:tabs>
      </w:pPr>
    </w:p>
    <w:p w14:paraId="57330C68" w14:textId="77777777" w:rsidR="000779BB" w:rsidRPr="0079526F" w:rsidRDefault="0079526F" w:rsidP="0001321E">
      <w:pPr>
        <w:tabs>
          <w:tab w:val="left" w:pos="4253"/>
          <w:tab w:val="left" w:pos="5670"/>
        </w:tabs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Ei</w:t>
      </w:r>
      <w:r w:rsidR="006F6B48">
        <w:rPr>
          <w:b/>
          <w:bCs/>
          <w:i/>
          <w:iCs/>
          <w:sz w:val="36"/>
          <w:szCs w:val="36"/>
        </w:rPr>
        <w:t>nladung zur</w:t>
      </w:r>
      <w:r w:rsidR="009471AA">
        <w:rPr>
          <w:b/>
          <w:bCs/>
          <w:i/>
          <w:iCs/>
          <w:sz w:val="36"/>
          <w:szCs w:val="36"/>
        </w:rPr>
        <w:t xml:space="preserve"> Jahresabschluss-Feier</w:t>
      </w:r>
    </w:p>
    <w:p w14:paraId="5C6FDB47" w14:textId="77777777" w:rsidR="000779BB" w:rsidRDefault="000779BB" w:rsidP="0001321E">
      <w:pPr>
        <w:tabs>
          <w:tab w:val="left" w:pos="4253"/>
          <w:tab w:val="left" w:pos="5670"/>
        </w:tabs>
      </w:pPr>
    </w:p>
    <w:p w14:paraId="4A3C2967" w14:textId="77777777" w:rsidR="0079526F" w:rsidRDefault="0079526F" w:rsidP="0001321E">
      <w:pPr>
        <w:tabs>
          <w:tab w:val="left" w:pos="4253"/>
          <w:tab w:val="left" w:pos="5670"/>
        </w:tabs>
      </w:pPr>
      <w:r>
        <w:t>Liebe RGN-Mitglieder</w:t>
      </w:r>
      <w:r w:rsidR="00CC4C26">
        <w:t xml:space="preserve"> und Begleitpersonen</w:t>
      </w:r>
    </w:p>
    <w:p w14:paraId="010D42DE" w14:textId="77777777" w:rsidR="0079526F" w:rsidRDefault="0079526F" w:rsidP="0001321E">
      <w:pPr>
        <w:tabs>
          <w:tab w:val="left" w:pos="4253"/>
          <w:tab w:val="left" w:pos="5670"/>
        </w:tabs>
      </w:pPr>
    </w:p>
    <w:p w14:paraId="74CAE815" w14:textId="77777777" w:rsidR="0079526F" w:rsidRDefault="0079526F" w:rsidP="0001321E">
      <w:pPr>
        <w:tabs>
          <w:tab w:val="left" w:pos="4253"/>
          <w:tab w:val="left" w:pos="5670"/>
        </w:tabs>
      </w:pPr>
      <w:r>
        <w:t xml:space="preserve">Wir laden </w:t>
      </w:r>
      <w:r w:rsidR="00915DBF">
        <w:t>Sie ganz herzlich ein zu unserer</w:t>
      </w:r>
      <w:r>
        <w:t xml:space="preserve"> tradit</w:t>
      </w:r>
      <w:r w:rsidR="00151134">
        <w:t>ionellen Jahresabschluss-Feier</w:t>
      </w:r>
      <w:r>
        <w:t xml:space="preserve"> mit einem feinen Mittagessen, Unterhaltung und gemütlichen Zusammensein</w:t>
      </w:r>
      <w:r w:rsidR="00945342">
        <w:t>.</w:t>
      </w:r>
    </w:p>
    <w:p w14:paraId="273658A1" w14:textId="77777777" w:rsidR="00945342" w:rsidRDefault="00945342" w:rsidP="00151134">
      <w:pPr>
        <w:tabs>
          <w:tab w:val="left" w:pos="4253"/>
          <w:tab w:val="left" w:pos="5670"/>
        </w:tabs>
      </w:pPr>
    </w:p>
    <w:p w14:paraId="6AF2E630" w14:textId="77777777" w:rsidR="00151134" w:rsidRPr="006F6C3B" w:rsidRDefault="009471AA" w:rsidP="00151134">
      <w:pPr>
        <w:tabs>
          <w:tab w:val="left" w:pos="4253"/>
          <w:tab w:val="left" w:pos="5670"/>
        </w:tabs>
        <w:rPr>
          <w:b/>
          <w:bCs/>
        </w:rPr>
      </w:pPr>
      <w:r>
        <w:rPr>
          <w:b/>
          <w:bCs/>
        </w:rPr>
        <w:t>Ort:</w:t>
      </w:r>
      <w:r>
        <w:rPr>
          <w:b/>
          <w:bCs/>
        </w:rPr>
        <w:tab/>
      </w:r>
      <w:proofErr w:type="spellStart"/>
      <w:r w:rsidR="00915DBF">
        <w:rPr>
          <w:b/>
          <w:bCs/>
        </w:rPr>
        <w:t>Bullingerhaus</w:t>
      </w:r>
      <w:proofErr w:type="spellEnd"/>
      <w:r w:rsidR="00915DBF">
        <w:rPr>
          <w:b/>
          <w:bCs/>
        </w:rPr>
        <w:t xml:space="preserve">, </w:t>
      </w:r>
      <w:proofErr w:type="spellStart"/>
      <w:r w:rsidR="00915DBF">
        <w:rPr>
          <w:b/>
          <w:bCs/>
        </w:rPr>
        <w:t>Jurastr</w:t>
      </w:r>
      <w:proofErr w:type="spellEnd"/>
      <w:r w:rsidR="00915DBF">
        <w:rPr>
          <w:b/>
          <w:bCs/>
        </w:rPr>
        <w:t xml:space="preserve">. 13 </w:t>
      </w:r>
      <w:r w:rsidR="00151134" w:rsidRPr="006F6C3B">
        <w:rPr>
          <w:b/>
          <w:bCs/>
        </w:rPr>
        <w:t xml:space="preserve"> Aarau</w:t>
      </w:r>
    </w:p>
    <w:p w14:paraId="0375A724" w14:textId="77777777" w:rsidR="00151134" w:rsidRPr="006F6C3B" w:rsidRDefault="00151134" w:rsidP="00151134">
      <w:pPr>
        <w:tabs>
          <w:tab w:val="left" w:pos="4253"/>
          <w:tab w:val="left" w:pos="5670"/>
        </w:tabs>
        <w:rPr>
          <w:b/>
          <w:bCs/>
        </w:rPr>
      </w:pPr>
      <w:r w:rsidRPr="006F6C3B">
        <w:rPr>
          <w:b/>
          <w:bCs/>
        </w:rPr>
        <w:t>Dat</w:t>
      </w:r>
      <w:r w:rsidR="00FC4962">
        <w:rPr>
          <w:b/>
          <w:bCs/>
        </w:rPr>
        <w:t>um:</w:t>
      </w:r>
      <w:r w:rsidR="00FC4962">
        <w:rPr>
          <w:b/>
          <w:bCs/>
        </w:rPr>
        <w:tab/>
        <w:t>Samstag, 3. Dezember 2022</w:t>
      </w:r>
    </w:p>
    <w:p w14:paraId="5399D28A" w14:textId="77777777" w:rsidR="00151134" w:rsidRDefault="00E739A7" w:rsidP="00151134">
      <w:pPr>
        <w:tabs>
          <w:tab w:val="left" w:pos="4253"/>
          <w:tab w:val="left" w:pos="5670"/>
        </w:tabs>
        <w:rPr>
          <w:b/>
          <w:bCs/>
        </w:rPr>
      </w:pPr>
      <w:r w:rsidRPr="006F6C3B">
        <w:rPr>
          <w:b/>
          <w:bCs/>
        </w:rPr>
        <w:t>Zeit:</w:t>
      </w:r>
      <w:r w:rsidRPr="006F6C3B">
        <w:rPr>
          <w:b/>
          <w:bCs/>
        </w:rPr>
        <w:tab/>
        <w:t>10.30-11.00 h Eintreffe</w:t>
      </w:r>
      <w:r w:rsidR="00992938">
        <w:rPr>
          <w:b/>
          <w:bCs/>
        </w:rPr>
        <w:t>n der Gäste</w:t>
      </w:r>
    </w:p>
    <w:p w14:paraId="4F2ED664" w14:textId="77777777" w:rsidR="00992938" w:rsidRPr="006F6C3B" w:rsidRDefault="00992938" w:rsidP="00151134">
      <w:pPr>
        <w:tabs>
          <w:tab w:val="left" w:pos="4253"/>
          <w:tab w:val="left" w:pos="5670"/>
        </w:tabs>
        <w:rPr>
          <w:b/>
          <w:bCs/>
        </w:rPr>
      </w:pPr>
      <w:r>
        <w:rPr>
          <w:b/>
          <w:bCs/>
        </w:rPr>
        <w:t>Ende des Anlasses:</w:t>
      </w:r>
      <w:r>
        <w:rPr>
          <w:b/>
          <w:bCs/>
        </w:rPr>
        <w:tab/>
        <w:t>ca. 16.00 Uhr</w:t>
      </w:r>
    </w:p>
    <w:p w14:paraId="52E3A77F" w14:textId="77777777" w:rsidR="00151134" w:rsidRDefault="00151134" w:rsidP="00151134">
      <w:pPr>
        <w:tabs>
          <w:tab w:val="left" w:pos="4253"/>
          <w:tab w:val="left" w:pos="5670"/>
        </w:tabs>
      </w:pPr>
    </w:p>
    <w:p w14:paraId="029DA5EE" w14:textId="77777777" w:rsidR="0079526F" w:rsidRDefault="006F6C3B" w:rsidP="0001321E">
      <w:pPr>
        <w:tabs>
          <w:tab w:val="left" w:pos="4253"/>
          <w:tab w:val="left" w:pos="5670"/>
        </w:tabs>
      </w:pPr>
      <w:r>
        <w:t>Kostenbeitrag pro Person:</w:t>
      </w:r>
      <w:r>
        <w:tab/>
        <w:t>Fr. 20.00</w:t>
      </w:r>
    </w:p>
    <w:p w14:paraId="74F3596C" w14:textId="77777777" w:rsidR="006F6C3B" w:rsidRDefault="006F6C3B" w:rsidP="0001321E">
      <w:pPr>
        <w:tabs>
          <w:tab w:val="left" w:pos="4253"/>
          <w:tab w:val="left" w:pos="5670"/>
        </w:tabs>
      </w:pPr>
      <w:r>
        <w:t xml:space="preserve">Anmeldung bis </w:t>
      </w:r>
      <w:r w:rsidR="00992938">
        <w:t xml:space="preserve"> 20.11.2022 an</w:t>
      </w:r>
      <w:r w:rsidR="009D3568">
        <w:tab/>
        <w:t>Bruno Hauenstein  5432 Neuenhof</w:t>
      </w:r>
    </w:p>
    <w:p w14:paraId="36BA8CC2" w14:textId="77777777" w:rsidR="009D3568" w:rsidRDefault="009D3568" w:rsidP="0001321E">
      <w:pPr>
        <w:tabs>
          <w:tab w:val="left" w:pos="4253"/>
          <w:tab w:val="left" w:pos="5670"/>
        </w:tabs>
      </w:pPr>
      <w:r>
        <w:tab/>
        <w:t>Tel. 056-406 49 51</w:t>
      </w:r>
    </w:p>
    <w:p w14:paraId="2DB6B715" w14:textId="77777777" w:rsidR="009D3568" w:rsidRDefault="009D3568" w:rsidP="0001321E">
      <w:pPr>
        <w:tabs>
          <w:tab w:val="left" w:pos="4253"/>
          <w:tab w:val="left" w:pos="5670"/>
        </w:tabs>
      </w:pPr>
      <w:r>
        <w:tab/>
        <w:t>Mobil 079-565 01 56</w:t>
      </w:r>
    </w:p>
    <w:p w14:paraId="559A7AD7" w14:textId="77777777" w:rsidR="009D3568" w:rsidRDefault="009D3568" w:rsidP="0001321E">
      <w:pPr>
        <w:tabs>
          <w:tab w:val="left" w:pos="4253"/>
          <w:tab w:val="left" w:pos="5670"/>
        </w:tabs>
      </w:pPr>
      <w:r>
        <w:tab/>
      </w:r>
      <w:hyperlink r:id="rId7" w:history="1">
        <w:r w:rsidRPr="0054101D">
          <w:rPr>
            <w:rStyle w:val="Hyperlink"/>
          </w:rPr>
          <w:t>brunhau@bluewin.ch</w:t>
        </w:r>
      </w:hyperlink>
    </w:p>
    <w:p w14:paraId="22677E9F" w14:textId="77777777" w:rsidR="009D3568" w:rsidRDefault="009D3568" w:rsidP="0001321E">
      <w:pPr>
        <w:tabs>
          <w:tab w:val="left" w:pos="4253"/>
          <w:tab w:val="left" w:pos="5670"/>
        </w:tabs>
      </w:pPr>
    </w:p>
    <w:p w14:paraId="77715E8B" w14:textId="77777777" w:rsidR="003C2F75" w:rsidRDefault="002834F9" w:rsidP="0001321E">
      <w:pPr>
        <w:tabs>
          <w:tab w:val="left" w:pos="4253"/>
          <w:tab w:val="left" w:pos="5670"/>
        </w:tabs>
      </w:pPr>
      <w:r>
        <w:t>Wir erwarten Sie gerne zu diesem Anlass und freuen uns auf ein Wiedersehen und an einem kulinarischen und gemütlichen Nachmittag mit Euch.</w:t>
      </w:r>
    </w:p>
    <w:p w14:paraId="5344F0F5" w14:textId="77777777" w:rsidR="002834F9" w:rsidRDefault="002834F9" w:rsidP="0001321E">
      <w:pPr>
        <w:tabs>
          <w:tab w:val="left" w:pos="4253"/>
          <w:tab w:val="left" w:pos="5670"/>
        </w:tabs>
      </w:pPr>
    </w:p>
    <w:p w14:paraId="16DCC797" w14:textId="77777777" w:rsidR="002834F9" w:rsidRDefault="002834F9" w:rsidP="0001321E">
      <w:pPr>
        <w:tabs>
          <w:tab w:val="left" w:pos="4253"/>
          <w:tab w:val="left" w:pos="5670"/>
        </w:tabs>
      </w:pPr>
      <w:r>
        <w:t>RGN-Vorstand</w:t>
      </w:r>
    </w:p>
    <w:p w14:paraId="2EE1A481" w14:textId="77777777" w:rsidR="002834F9" w:rsidRDefault="002834F9" w:rsidP="0001321E">
      <w:pPr>
        <w:tabs>
          <w:tab w:val="left" w:pos="4253"/>
          <w:tab w:val="left" w:pos="5670"/>
        </w:tabs>
      </w:pPr>
      <w:r>
        <w:t>Bruno Hauenstein</w:t>
      </w:r>
    </w:p>
    <w:p w14:paraId="2170A8A1" w14:textId="77777777" w:rsidR="00E1527E" w:rsidRDefault="00E1527E" w:rsidP="0001321E">
      <w:pPr>
        <w:tabs>
          <w:tab w:val="left" w:pos="4253"/>
          <w:tab w:val="left" w:pos="5670"/>
        </w:tabs>
      </w:pPr>
    </w:p>
    <w:p w14:paraId="7A01F211" w14:textId="77777777" w:rsidR="00E1527E" w:rsidRDefault="00E1527E" w:rsidP="0001321E">
      <w:pPr>
        <w:tabs>
          <w:tab w:val="left" w:pos="4253"/>
          <w:tab w:val="left" w:pos="5670"/>
        </w:tabs>
      </w:pPr>
    </w:p>
    <w:p w14:paraId="37B05E41" w14:textId="77777777" w:rsidR="00E1527E" w:rsidRDefault="00E1527E" w:rsidP="0001321E">
      <w:pPr>
        <w:tabs>
          <w:tab w:val="left" w:pos="4253"/>
          <w:tab w:val="left" w:pos="5670"/>
        </w:tabs>
      </w:pPr>
      <w:r>
        <w:t>Anmeldung</w:t>
      </w:r>
      <w:r w:rsidR="009471AA">
        <w:t xml:space="preserve"> und Wegbeschreibung auf Seite 2</w:t>
      </w:r>
    </w:p>
    <w:p w14:paraId="041CA2A2" w14:textId="77777777" w:rsidR="00E1527E" w:rsidRDefault="00E1527E" w:rsidP="0001321E">
      <w:pPr>
        <w:tabs>
          <w:tab w:val="left" w:pos="4253"/>
          <w:tab w:val="left" w:pos="5670"/>
        </w:tabs>
      </w:pPr>
    </w:p>
    <w:p w14:paraId="5997CB1C" w14:textId="77777777" w:rsidR="00E1527E" w:rsidRDefault="00E1527E" w:rsidP="00E1527E">
      <w:pPr>
        <w:tabs>
          <w:tab w:val="left" w:pos="4253"/>
          <w:tab w:val="left" w:pos="5670"/>
        </w:tabs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Anmeldung zum RGN-Jahresabschluss-Feier</w:t>
      </w:r>
    </w:p>
    <w:p w14:paraId="2F57DC19" w14:textId="77777777" w:rsidR="00E1527E" w:rsidRDefault="00E1527E" w:rsidP="00E1527E">
      <w:pPr>
        <w:tabs>
          <w:tab w:val="left" w:pos="4253"/>
          <w:tab w:val="left" w:pos="5670"/>
        </w:tabs>
        <w:rPr>
          <w:b/>
          <w:bCs/>
          <w:sz w:val="36"/>
          <w:szCs w:val="36"/>
          <w:u w:val="single"/>
        </w:rPr>
      </w:pPr>
    </w:p>
    <w:p w14:paraId="58A36646" w14:textId="77777777" w:rsidR="00E1527E" w:rsidRDefault="00E1527E" w:rsidP="00E1527E">
      <w:pPr>
        <w:tabs>
          <w:tab w:val="left" w:pos="4253"/>
          <w:tab w:val="left" w:pos="5670"/>
        </w:tabs>
        <w:rPr>
          <w:b/>
          <w:bCs/>
          <w:sz w:val="36"/>
          <w:szCs w:val="36"/>
          <w:u w:val="single"/>
        </w:rPr>
      </w:pPr>
    </w:p>
    <w:p w14:paraId="0F97784E" w14:textId="77777777" w:rsidR="00E1527E" w:rsidRDefault="00E1527E" w:rsidP="00E1527E">
      <w:pPr>
        <w:tabs>
          <w:tab w:val="left" w:pos="4253"/>
          <w:tab w:val="left" w:pos="5670"/>
        </w:tabs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Name/Vorname</w:t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</w:p>
    <w:p w14:paraId="40EEF8E4" w14:textId="77777777" w:rsidR="00E1527E" w:rsidRDefault="00E1527E" w:rsidP="00E1527E">
      <w:pPr>
        <w:tabs>
          <w:tab w:val="left" w:pos="4253"/>
          <w:tab w:val="left" w:pos="5670"/>
        </w:tabs>
        <w:rPr>
          <w:b/>
          <w:bCs/>
          <w:sz w:val="36"/>
          <w:szCs w:val="36"/>
          <w:u w:val="single"/>
        </w:rPr>
      </w:pPr>
    </w:p>
    <w:p w14:paraId="2ACF1148" w14:textId="77777777" w:rsidR="00E1527E" w:rsidRDefault="00E1527E" w:rsidP="00E1527E">
      <w:pPr>
        <w:tabs>
          <w:tab w:val="left" w:pos="4253"/>
          <w:tab w:val="left" w:pos="5670"/>
        </w:tabs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Adresse</w:t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</w:p>
    <w:p w14:paraId="64D6B173" w14:textId="77777777" w:rsidR="00E1527E" w:rsidRDefault="00E1527E" w:rsidP="00E1527E">
      <w:pPr>
        <w:tabs>
          <w:tab w:val="left" w:pos="4253"/>
          <w:tab w:val="left" w:pos="5670"/>
        </w:tabs>
        <w:rPr>
          <w:b/>
          <w:bCs/>
          <w:sz w:val="36"/>
          <w:szCs w:val="36"/>
          <w:u w:val="single"/>
        </w:rPr>
      </w:pPr>
    </w:p>
    <w:p w14:paraId="1B626EC2" w14:textId="77777777" w:rsidR="00E1527E" w:rsidRDefault="00E1527E" w:rsidP="00E1527E">
      <w:pPr>
        <w:tabs>
          <w:tab w:val="left" w:pos="4253"/>
          <w:tab w:val="left" w:pos="5670"/>
        </w:tabs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PLZ/Ort</w:t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</w:p>
    <w:p w14:paraId="2A3FC41F" w14:textId="77777777" w:rsidR="00E1527E" w:rsidRDefault="00E1527E" w:rsidP="00E1527E">
      <w:pPr>
        <w:tabs>
          <w:tab w:val="left" w:pos="4253"/>
          <w:tab w:val="left" w:pos="5670"/>
        </w:tabs>
        <w:rPr>
          <w:b/>
          <w:bCs/>
          <w:sz w:val="36"/>
          <w:szCs w:val="36"/>
          <w:u w:val="single"/>
        </w:rPr>
      </w:pPr>
    </w:p>
    <w:p w14:paraId="6B53A337" w14:textId="77777777" w:rsidR="00E1527E" w:rsidRDefault="00E1527E" w:rsidP="00E1527E">
      <w:pPr>
        <w:tabs>
          <w:tab w:val="left" w:pos="4253"/>
          <w:tab w:val="left" w:pos="5670"/>
        </w:tabs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Begleitperson</w:t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</w:p>
    <w:p w14:paraId="02A9598A" w14:textId="77777777" w:rsidR="00E1527E" w:rsidRDefault="00E1527E" w:rsidP="00E1527E">
      <w:pPr>
        <w:tabs>
          <w:tab w:val="left" w:pos="4253"/>
          <w:tab w:val="left" w:pos="5670"/>
        </w:tabs>
        <w:rPr>
          <w:b/>
          <w:bCs/>
          <w:sz w:val="36"/>
          <w:szCs w:val="36"/>
          <w:u w:val="single"/>
        </w:rPr>
      </w:pPr>
    </w:p>
    <w:p w14:paraId="35DCAD9E" w14:textId="77777777" w:rsidR="00E1527E" w:rsidRDefault="00E1527E" w:rsidP="00E1527E">
      <w:pPr>
        <w:tabs>
          <w:tab w:val="left" w:pos="4253"/>
          <w:tab w:val="left" w:pos="5670"/>
        </w:tabs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Essen Fleisch</w:t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  <w:t>Essen Vegi</w:t>
      </w:r>
    </w:p>
    <w:p w14:paraId="6DFD5FDD" w14:textId="77777777" w:rsidR="00E1527E" w:rsidRDefault="00E1527E" w:rsidP="00E1527E">
      <w:pPr>
        <w:tabs>
          <w:tab w:val="left" w:pos="4253"/>
          <w:tab w:val="left" w:pos="5670"/>
        </w:tabs>
        <w:rPr>
          <w:b/>
          <w:bCs/>
          <w:sz w:val="36"/>
          <w:szCs w:val="36"/>
          <w:u w:val="single"/>
        </w:rPr>
      </w:pPr>
    </w:p>
    <w:p w14:paraId="2C538D7C" w14:textId="77777777" w:rsidR="009220C0" w:rsidRDefault="009220C0" w:rsidP="00E1527E">
      <w:pPr>
        <w:tabs>
          <w:tab w:val="left" w:pos="4253"/>
          <w:tab w:val="left" w:pos="5670"/>
        </w:tabs>
        <w:rPr>
          <w:b/>
          <w:bCs/>
          <w:sz w:val="36"/>
          <w:szCs w:val="36"/>
          <w:u w:val="single"/>
        </w:rPr>
      </w:pPr>
    </w:p>
    <w:p w14:paraId="1C678C9D" w14:textId="77777777" w:rsidR="00E1527E" w:rsidRDefault="00E1527E" w:rsidP="00E1527E">
      <w:pPr>
        <w:tabs>
          <w:tab w:val="left" w:pos="4253"/>
          <w:tab w:val="left" w:pos="5670"/>
        </w:tabs>
        <w:rPr>
          <w:b/>
          <w:bCs/>
          <w:sz w:val="36"/>
          <w:szCs w:val="36"/>
          <w:u w:val="single"/>
        </w:rPr>
      </w:pPr>
    </w:p>
    <w:p w14:paraId="4B8A3036" w14:textId="77777777" w:rsidR="00E1527E" w:rsidRDefault="00E1527E" w:rsidP="00E1527E">
      <w:pPr>
        <w:tabs>
          <w:tab w:val="left" w:pos="4253"/>
          <w:tab w:val="left" w:pos="5670"/>
        </w:tabs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Wegbeschreibung</w:t>
      </w:r>
    </w:p>
    <w:p w14:paraId="0F6864E8" w14:textId="77777777" w:rsidR="009220C0" w:rsidRDefault="009220C0" w:rsidP="00E1527E">
      <w:pPr>
        <w:tabs>
          <w:tab w:val="left" w:pos="4253"/>
          <w:tab w:val="left" w:pos="5670"/>
        </w:tabs>
        <w:rPr>
          <w:b/>
          <w:bCs/>
          <w:sz w:val="32"/>
          <w:szCs w:val="32"/>
          <w:u w:val="single"/>
        </w:rPr>
      </w:pPr>
    </w:p>
    <w:p w14:paraId="32F3D13A" w14:textId="428B6F12" w:rsidR="005E5A43" w:rsidRDefault="00FC4962" w:rsidP="00E1527E">
      <w:pPr>
        <w:tabs>
          <w:tab w:val="left" w:pos="4253"/>
          <w:tab w:val="left" w:pos="5670"/>
        </w:tabs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Wir sind im</w:t>
      </w:r>
      <w:r w:rsidR="005E5A43">
        <w:rPr>
          <w:b/>
          <w:bCs/>
          <w:sz w:val="32"/>
          <w:szCs w:val="32"/>
          <w:u w:val="single"/>
        </w:rPr>
        <w:t xml:space="preserve"> gleiche</w:t>
      </w:r>
      <w:r w:rsidR="002E1AF7">
        <w:rPr>
          <w:b/>
          <w:bCs/>
          <w:sz w:val="32"/>
          <w:szCs w:val="32"/>
          <w:u w:val="single"/>
        </w:rPr>
        <w:t xml:space="preserve">n Lokal wie bei der </w:t>
      </w:r>
      <w:r w:rsidR="00D67B72">
        <w:rPr>
          <w:b/>
          <w:bCs/>
          <w:sz w:val="32"/>
          <w:szCs w:val="32"/>
          <w:u w:val="single"/>
        </w:rPr>
        <w:t>letztjährigen</w:t>
      </w:r>
      <w:r w:rsidR="005E5A43">
        <w:rPr>
          <w:b/>
          <w:bCs/>
          <w:sz w:val="32"/>
          <w:szCs w:val="32"/>
          <w:u w:val="single"/>
        </w:rPr>
        <w:t xml:space="preserve"> Jahresabschlussfe</w:t>
      </w:r>
      <w:r w:rsidR="00285F5B">
        <w:rPr>
          <w:b/>
          <w:bCs/>
          <w:sz w:val="32"/>
          <w:szCs w:val="32"/>
          <w:u w:val="single"/>
        </w:rPr>
        <w:t>ier.</w:t>
      </w:r>
      <w:r w:rsidR="00A5324F">
        <w:rPr>
          <w:b/>
          <w:bCs/>
          <w:sz w:val="32"/>
          <w:szCs w:val="32"/>
          <w:u w:val="single"/>
        </w:rPr>
        <w:br/>
      </w:r>
    </w:p>
    <w:p w14:paraId="4EAE79B5" w14:textId="77777777" w:rsidR="009220C0" w:rsidRDefault="009220C0" w:rsidP="00E1527E">
      <w:pPr>
        <w:tabs>
          <w:tab w:val="left" w:pos="4253"/>
          <w:tab w:val="left" w:pos="567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Das </w:t>
      </w:r>
      <w:proofErr w:type="spellStart"/>
      <w:r>
        <w:rPr>
          <w:b/>
          <w:bCs/>
          <w:sz w:val="32"/>
          <w:szCs w:val="32"/>
        </w:rPr>
        <w:t>Bullingerhaus</w:t>
      </w:r>
      <w:proofErr w:type="spellEnd"/>
      <w:r>
        <w:rPr>
          <w:b/>
          <w:bCs/>
          <w:sz w:val="32"/>
          <w:szCs w:val="32"/>
        </w:rPr>
        <w:t xml:space="preserve"> befindet sich ca. 8 Gehm</w:t>
      </w:r>
      <w:r w:rsidR="001B0858">
        <w:rPr>
          <w:b/>
          <w:bCs/>
          <w:sz w:val="32"/>
          <w:szCs w:val="32"/>
        </w:rPr>
        <w:t>inuten hinter dem Bahnhof Aarau, nähe Beratungsstelle SICHTBAR Aarau.</w:t>
      </w:r>
      <w:r>
        <w:rPr>
          <w:b/>
          <w:bCs/>
          <w:sz w:val="32"/>
          <w:szCs w:val="32"/>
        </w:rPr>
        <w:t xml:space="preserve"> Treppe hinterer Ausgang Bahnhof. Dann alles geradeaus, entlang den Leitlinien bis zum Bach. Geradeaus über das </w:t>
      </w:r>
      <w:proofErr w:type="spellStart"/>
      <w:r>
        <w:rPr>
          <w:b/>
          <w:bCs/>
          <w:sz w:val="32"/>
          <w:szCs w:val="32"/>
        </w:rPr>
        <w:t>Bachbrüggli</w:t>
      </w:r>
      <w:proofErr w:type="spellEnd"/>
      <w:r>
        <w:rPr>
          <w:b/>
          <w:bCs/>
          <w:sz w:val="32"/>
          <w:szCs w:val="32"/>
        </w:rPr>
        <w:t xml:space="preserve"> und n</w:t>
      </w:r>
      <w:r w:rsidR="001B0858">
        <w:rPr>
          <w:b/>
          <w:bCs/>
          <w:sz w:val="32"/>
          <w:szCs w:val="32"/>
        </w:rPr>
        <w:t>ach ein paar Stufen sind Sie hinter</w:t>
      </w:r>
      <w:r>
        <w:rPr>
          <w:b/>
          <w:bCs/>
          <w:sz w:val="32"/>
          <w:szCs w:val="32"/>
        </w:rPr>
        <w:t xml:space="preserve"> dem </w:t>
      </w:r>
      <w:proofErr w:type="spellStart"/>
      <w:r>
        <w:rPr>
          <w:b/>
          <w:bCs/>
          <w:sz w:val="32"/>
          <w:szCs w:val="32"/>
        </w:rPr>
        <w:t>Bullingerhaus</w:t>
      </w:r>
      <w:proofErr w:type="spellEnd"/>
      <w:r>
        <w:rPr>
          <w:b/>
          <w:bCs/>
          <w:sz w:val="32"/>
          <w:szCs w:val="32"/>
        </w:rPr>
        <w:t>.</w:t>
      </w:r>
    </w:p>
    <w:p w14:paraId="167FF437" w14:textId="77777777" w:rsidR="005C56A8" w:rsidRDefault="005C56A8" w:rsidP="00E1527E">
      <w:pPr>
        <w:tabs>
          <w:tab w:val="left" w:pos="4253"/>
          <w:tab w:val="left" w:pos="5670"/>
        </w:tabs>
        <w:rPr>
          <w:b/>
          <w:bCs/>
          <w:sz w:val="32"/>
          <w:szCs w:val="32"/>
        </w:rPr>
      </w:pPr>
    </w:p>
    <w:p w14:paraId="45C8A531" w14:textId="77777777" w:rsidR="005C56A8" w:rsidRDefault="005C56A8" w:rsidP="00E1527E">
      <w:pPr>
        <w:tabs>
          <w:tab w:val="left" w:pos="4253"/>
          <w:tab w:val="left" w:pos="5670"/>
        </w:tabs>
        <w:rPr>
          <w:b/>
          <w:bCs/>
          <w:sz w:val="32"/>
          <w:szCs w:val="32"/>
        </w:rPr>
      </w:pPr>
    </w:p>
    <w:p w14:paraId="3D762005" w14:textId="77777777" w:rsidR="00285F5B" w:rsidRDefault="005C56A8" w:rsidP="00E1527E">
      <w:pPr>
        <w:tabs>
          <w:tab w:val="left" w:pos="4253"/>
          <w:tab w:val="left" w:pos="5670"/>
        </w:tabs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  <w:u w:val="single"/>
        </w:rPr>
        <w:t>TREFFpunkt</w:t>
      </w:r>
      <w:proofErr w:type="spellEnd"/>
      <w:r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</w:rPr>
        <w:t xml:space="preserve">für </w:t>
      </w:r>
      <w:r w:rsidR="006F6B48">
        <w:rPr>
          <w:b/>
          <w:bCs/>
          <w:sz w:val="32"/>
          <w:szCs w:val="32"/>
        </w:rPr>
        <w:t>A</w:t>
      </w:r>
      <w:r w:rsidR="003777E1">
        <w:rPr>
          <w:b/>
          <w:bCs/>
          <w:sz w:val="32"/>
          <w:szCs w:val="32"/>
        </w:rPr>
        <w:t>lle die</w:t>
      </w:r>
      <w:r w:rsidR="006F6B48">
        <w:rPr>
          <w:b/>
          <w:bCs/>
          <w:sz w:val="32"/>
          <w:szCs w:val="32"/>
        </w:rPr>
        <w:t xml:space="preserve"> be</w:t>
      </w:r>
      <w:r w:rsidR="00285F5B">
        <w:rPr>
          <w:b/>
          <w:bCs/>
          <w:sz w:val="32"/>
          <w:szCs w:val="32"/>
        </w:rPr>
        <w:t xml:space="preserve">gleitet </w:t>
      </w:r>
      <w:proofErr w:type="spellStart"/>
      <w:r w:rsidR="00285F5B">
        <w:rPr>
          <w:b/>
          <w:bCs/>
          <w:sz w:val="32"/>
          <w:szCs w:val="32"/>
        </w:rPr>
        <w:t>zm</w:t>
      </w:r>
      <w:proofErr w:type="spellEnd"/>
      <w:r w:rsidR="00285F5B">
        <w:rPr>
          <w:b/>
          <w:bCs/>
          <w:sz w:val="32"/>
          <w:szCs w:val="32"/>
        </w:rPr>
        <w:t xml:space="preserve"> </w:t>
      </w:r>
      <w:proofErr w:type="spellStart"/>
      <w:r w:rsidR="00285F5B">
        <w:rPr>
          <w:b/>
          <w:bCs/>
          <w:sz w:val="32"/>
          <w:szCs w:val="32"/>
        </w:rPr>
        <w:t>Bullingerhaus</w:t>
      </w:r>
      <w:proofErr w:type="spellEnd"/>
      <w:r w:rsidR="00285F5B">
        <w:rPr>
          <w:b/>
          <w:bCs/>
          <w:sz w:val="32"/>
          <w:szCs w:val="32"/>
        </w:rPr>
        <w:t xml:space="preserve"> </w:t>
      </w:r>
      <w:r w:rsidR="00C91028">
        <w:rPr>
          <w:b/>
          <w:bCs/>
          <w:sz w:val="32"/>
          <w:szCs w:val="32"/>
        </w:rPr>
        <w:t>kommen</w:t>
      </w:r>
    </w:p>
    <w:p w14:paraId="77B723C6" w14:textId="77777777" w:rsidR="00285F5B" w:rsidRDefault="00285F5B" w:rsidP="00E1527E">
      <w:pPr>
        <w:tabs>
          <w:tab w:val="left" w:pos="4253"/>
          <w:tab w:val="left" w:pos="5670"/>
        </w:tabs>
        <w:rPr>
          <w:b/>
          <w:bCs/>
          <w:sz w:val="32"/>
          <w:szCs w:val="32"/>
        </w:rPr>
      </w:pPr>
    </w:p>
    <w:p w14:paraId="47E45977" w14:textId="77777777" w:rsidR="005C56A8" w:rsidRDefault="006F6B48" w:rsidP="00E1527E">
      <w:pPr>
        <w:tabs>
          <w:tab w:val="left" w:pos="4253"/>
          <w:tab w:val="left" w:pos="567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möchten:</w:t>
      </w:r>
    </w:p>
    <w:p w14:paraId="1E4911DC" w14:textId="77777777" w:rsidR="006F6B48" w:rsidRPr="005C56A8" w:rsidRDefault="006F6B48" w:rsidP="00E1527E">
      <w:pPr>
        <w:tabs>
          <w:tab w:val="left" w:pos="4253"/>
          <w:tab w:val="left" w:pos="567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10.45 Uhr Bahnhof Aarau, Untergeschoss vor dem COOP.</w:t>
      </w:r>
    </w:p>
    <w:sectPr w:rsidR="006F6B48" w:rsidRPr="005C56A8" w:rsidSect="00AF0E9B">
      <w:footerReference w:type="default" r:id="rId8"/>
      <w:headerReference w:type="first" r:id="rId9"/>
      <w:footerReference w:type="first" r:id="rId10"/>
      <w:pgSz w:w="11906" w:h="16838" w:code="9"/>
      <w:pgMar w:top="-1559" w:right="1247" w:bottom="1134" w:left="1247" w:header="850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47258" w14:textId="77777777" w:rsidR="00A5324F" w:rsidRDefault="00A5324F">
      <w:r>
        <w:separator/>
      </w:r>
    </w:p>
  </w:endnote>
  <w:endnote w:type="continuationSeparator" w:id="0">
    <w:p w14:paraId="4314321A" w14:textId="77777777" w:rsidR="00A5324F" w:rsidRDefault="00A5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9639984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CCDBAEB" w14:textId="77777777" w:rsidR="00904BF0" w:rsidRPr="00904BF0" w:rsidRDefault="00904BF0">
        <w:pPr>
          <w:pStyle w:val="Fuzeile"/>
          <w:jc w:val="center"/>
          <w:rPr>
            <w:sz w:val="20"/>
          </w:rPr>
        </w:pPr>
        <w:r w:rsidRPr="00904BF0">
          <w:rPr>
            <w:sz w:val="20"/>
          </w:rPr>
          <w:fldChar w:fldCharType="begin"/>
        </w:r>
        <w:r w:rsidRPr="00904BF0">
          <w:rPr>
            <w:sz w:val="20"/>
          </w:rPr>
          <w:instrText>PAGE   \* MERGEFORMAT</w:instrText>
        </w:r>
        <w:r w:rsidRPr="00904BF0">
          <w:rPr>
            <w:sz w:val="20"/>
          </w:rPr>
          <w:fldChar w:fldCharType="separate"/>
        </w:r>
        <w:r w:rsidR="00C91028">
          <w:rPr>
            <w:noProof/>
            <w:sz w:val="20"/>
          </w:rPr>
          <w:t>2</w:t>
        </w:r>
        <w:r w:rsidRPr="00904BF0">
          <w:rPr>
            <w:sz w:val="20"/>
          </w:rPr>
          <w:fldChar w:fldCharType="end"/>
        </w:r>
      </w:p>
    </w:sdtContent>
  </w:sdt>
  <w:p w14:paraId="2B88AB74" w14:textId="77777777" w:rsidR="00475735" w:rsidRPr="003C2F75" w:rsidRDefault="00475735" w:rsidP="00B82635">
    <w:pPr>
      <w:pStyle w:val="Fuzeile"/>
      <w:pBdr>
        <w:top w:val="single" w:sz="4" w:space="1" w:color="auto"/>
      </w:pBdr>
      <w:jc w:val="both"/>
      <w:rPr>
        <w:rFonts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29F84" w14:textId="7BBDFC78" w:rsidR="00AF0E9B" w:rsidRDefault="00AF0E9B">
    <w:pPr>
      <w:pStyle w:val="Fuzeile"/>
      <w:pBdr>
        <w:top w:val="single" w:sz="4" w:space="1" w:color="auto"/>
      </w:pBdr>
      <w:jc w:val="both"/>
      <w:rPr>
        <w:rFonts w:cs="Arial"/>
        <w:spacing w:val="-3"/>
        <w:sz w:val="19"/>
        <w:szCs w:val="19"/>
      </w:rPr>
    </w:pPr>
    <w:r>
      <w:rPr>
        <w:rFonts w:cs="Arial"/>
        <w:spacing w:val="-3"/>
        <w:sz w:val="19"/>
        <w:szCs w:val="19"/>
      </w:rPr>
      <w:t xml:space="preserve">Schweizerischer Blindenbund, Geschäftsstelle, </w:t>
    </w:r>
    <w:proofErr w:type="spellStart"/>
    <w:r>
      <w:rPr>
        <w:rFonts w:cs="Arial"/>
        <w:spacing w:val="-3"/>
        <w:sz w:val="19"/>
        <w:szCs w:val="19"/>
      </w:rPr>
      <w:t>Friedackerstrasse</w:t>
    </w:r>
    <w:proofErr w:type="spellEnd"/>
    <w:r>
      <w:rPr>
        <w:rFonts w:cs="Arial"/>
        <w:spacing w:val="-3"/>
        <w:sz w:val="19"/>
        <w:szCs w:val="19"/>
      </w:rPr>
      <w:t xml:space="preserve"> 8, 8050 Zürich, Tel. 044 317 90 00</w:t>
    </w:r>
  </w:p>
  <w:p w14:paraId="35BE3BBB" w14:textId="77777777" w:rsidR="00475735" w:rsidRPr="00E32948" w:rsidRDefault="00475735">
    <w:pPr>
      <w:pStyle w:val="Fuzeile"/>
      <w:pBdr>
        <w:top w:val="single" w:sz="4" w:space="1" w:color="auto"/>
      </w:pBdr>
      <w:jc w:val="both"/>
      <w:rPr>
        <w:rFonts w:cs="Arial"/>
        <w:sz w:val="20"/>
      </w:rPr>
    </w:pPr>
    <w:r w:rsidRPr="00E32948">
      <w:rPr>
        <w:rFonts w:cs="Arial"/>
        <w:spacing w:val="-3"/>
        <w:sz w:val="20"/>
      </w:rPr>
      <w:t>Unsere Beratungsstel</w:t>
    </w:r>
    <w:r w:rsidR="002A007B">
      <w:rPr>
        <w:rFonts w:cs="Arial"/>
        <w:spacing w:val="-3"/>
        <w:sz w:val="20"/>
      </w:rPr>
      <w:t>len</w:t>
    </w:r>
    <w:r w:rsidR="00E8417C">
      <w:rPr>
        <w:rFonts w:cs="Arial"/>
        <w:spacing w:val="-3"/>
        <w:sz w:val="20"/>
      </w:rPr>
      <w:t xml:space="preserve">: Aarau, </w:t>
    </w:r>
    <w:r w:rsidR="002A007B">
      <w:rPr>
        <w:rFonts w:cs="Arial"/>
        <w:spacing w:val="-3"/>
        <w:sz w:val="20"/>
      </w:rPr>
      <w:t xml:space="preserve">Bern Kurse, </w:t>
    </w:r>
    <w:r w:rsidR="00C60E98">
      <w:rPr>
        <w:rFonts w:cs="Arial"/>
        <w:spacing w:val="-3"/>
        <w:sz w:val="20"/>
      </w:rPr>
      <w:t xml:space="preserve">Brig, </w:t>
    </w:r>
    <w:r w:rsidRPr="00E32948">
      <w:rPr>
        <w:rFonts w:cs="Arial"/>
        <w:spacing w:val="-3"/>
        <w:sz w:val="20"/>
      </w:rPr>
      <w:t xml:space="preserve">Schaffhausen, </w:t>
    </w:r>
    <w:r w:rsidR="00E8417C">
      <w:rPr>
        <w:rFonts w:cs="Arial"/>
        <w:spacing w:val="-3"/>
        <w:sz w:val="20"/>
      </w:rPr>
      <w:t xml:space="preserve">Thun, </w:t>
    </w:r>
    <w:r w:rsidR="00C60E98">
      <w:rPr>
        <w:rFonts w:cs="Arial"/>
        <w:spacing w:val="-3"/>
        <w:sz w:val="20"/>
      </w:rPr>
      <w:t xml:space="preserve">Uznach, </w:t>
    </w:r>
    <w:r w:rsidRPr="00E32948">
      <w:rPr>
        <w:rFonts w:cs="Arial"/>
        <w:spacing w:val="-3"/>
        <w:sz w:val="20"/>
      </w:rPr>
      <w:t>Winterthur, Zürich</w:t>
    </w:r>
    <w:r w:rsidR="00B74489">
      <w:rPr>
        <w:rFonts w:cs="Arial"/>
        <w:spacing w:val="-3"/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EE069" w14:textId="77777777" w:rsidR="00A5324F" w:rsidRDefault="00A5324F">
      <w:r>
        <w:separator/>
      </w:r>
    </w:p>
  </w:footnote>
  <w:footnote w:type="continuationSeparator" w:id="0">
    <w:p w14:paraId="0A780557" w14:textId="77777777" w:rsidR="00A5324F" w:rsidRDefault="00A53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F01E" w14:textId="77777777"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  <w:r>
      <w:rPr>
        <w:b/>
        <w:noProof/>
        <w:spacing w:val="14"/>
        <w:sz w:val="32"/>
        <w:szCs w:val="32"/>
        <w:lang w:val="de-CH" w:eastAsia="de-CH"/>
      </w:rPr>
      <w:drawing>
        <wp:anchor distT="0" distB="0" distL="114300" distR="114300" simplePos="0" relativeHeight="251658240" behindDoc="1" locked="0" layoutInCell="1" allowOverlap="1" wp14:anchorId="29991C73" wp14:editId="71E53F37">
          <wp:simplePos x="0" y="0"/>
          <wp:positionH relativeFrom="column">
            <wp:posOffset>2379980</wp:posOffset>
          </wp:positionH>
          <wp:positionV relativeFrom="paragraph">
            <wp:posOffset>38735</wp:posOffset>
          </wp:positionV>
          <wp:extent cx="4000500" cy="894080"/>
          <wp:effectExtent l="0" t="0" r="0" b="1270"/>
          <wp:wrapTight wrapText="bothSides">
            <wp:wrapPolygon edited="0">
              <wp:start x="0" y="0"/>
              <wp:lineTo x="0" y="21170"/>
              <wp:lineTo x="21497" y="21170"/>
              <wp:lineTo x="21497" y="0"/>
              <wp:lineTo x="0" y="0"/>
            </wp:wrapPolygon>
          </wp:wrapTight>
          <wp:docPr id="2" name="Grafik 2" descr="C:\Users\Woidicke\AppData\Local\Microsoft\Windows\Temporary Internet Files\Content.Outlook\03ZX8KBT\SBb_Logo_claim_unten_GRAUSTUF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idicke\AppData\Local\Microsoft\Windows\Temporary Internet Files\Content.Outlook\03ZX8KBT\SBb_Logo_claim_unten_GRAUSTUF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6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ED7BD9" w14:textId="77777777"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</w:p>
  <w:p w14:paraId="12B52294" w14:textId="77777777"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</w:p>
  <w:p w14:paraId="49FC4D13" w14:textId="77777777" w:rsidR="004E0594" w:rsidRDefault="004E0594" w:rsidP="009522FD">
    <w:pPr>
      <w:pStyle w:val="Kopfzeile"/>
      <w:jc w:val="right"/>
      <w:rPr>
        <w:b/>
        <w:spacing w:val="6"/>
        <w:sz w:val="20"/>
      </w:rPr>
    </w:pPr>
  </w:p>
  <w:p w14:paraId="6F25AC6A" w14:textId="77777777" w:rsidR="009F5359" w:rsidRDefault="009F5359" w:rsidP="009522FD">
    <w:pPr>
      <w:pStyle w:val="Kopfzeile"/>
      <w:jc w:val="right"/>
      <w:rPr>
        <w:b/>
        <w:spacing w:val="6"/>
        <w:sz w:val="20"/>
      </w:rPr>
    </w:pPr>
  </w:p>
  <w:p w14:paraId="13544889" w14:textId="77777777" w:rsidR="009F5359" w:rsidRPr="009522FD" w:rsidRDefault="009F5359" w:rsidP="009522FD">
    <w:pPr>
      <w:pStyle w:val="Kopfzeile"/>
      <w:jc w:val="right"/>
      <w:rPr>
        <w:b/>
        <w:spacing w:val="6"/>
        <w:sz w:val="20"/>
      </w:rPr>
    </w:pPr>
  </w:p>
  <w:p w14:paraId="236F6425" w14:textId="77777777" w:rsidR="00933E3F" w:rsidRPr="00933E3F" w:rsidRDefault="00933E3F" w:rsidP="00933E3F">
    <w:pPr>
      <w:pStyle w:val="Kopfzeile"/>
      <w:spacing w:before="80"/>
      <w:jc w:val="right"/>
      <w:rPr>
        <w:b/>
        <w:spacing w:val="6"/>
        <w:sz w:val="24"/>
        <w:szCs w:val="24"/>
      </w:rPr>
    </w:pPr>
    <w:r w:rsidRPr="00933E3F">
      <w:rPr>
        <w:b/>
        <w:spacing w:val="6"/>
        <w:sz w:val="24"/>
        <w:szCs w:val="24"/>
      </w:rPr>
      <w:t>Regionalgruppe Nordwestschweiz (RGN)</w:t>
    </w:r>
  </w:p>
  <w:p w14:paraId="0361B803" w14:textId="77777777" w:rsidR="00A314B8" w:rsidRPr="00A314B8" w:rsidRDefault="00CC4AAC" w:rsidP="00A314B8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>Bruno Hauenstein</w:t>
    </w:r>
  </w:p>
  <w:p w14:paraId="56DCF307" w14:textId="77777777" w:rsidR="00A314B8" w:rsidRPr="00A314B8" w:rsidRDefault="00CC4AAC" w:rsidP="00A314B8">
    <w:pPr>
      <w:pStyle w:val="Kopfzeile"/>
      <w:jc w:val="right"/>
      <w:rPr>
        <w:sz w:val="22"/>
        <w:szCs w:val="22"/>
      </w:rPr>
    </w:pPr>
    <w:proofErr w:type="spellStart"/>
    <w:r>
      <w:rPr>
        <w:sz w:val="22"/>
        <w:szCs w:val="22"/>
      </w:rPr>
      <w:t>Zürcherstrasse</w:t>
    </w:r>
    <w:proofErr w:type="spellEnd"/>
    <w:r>
      <w:rPr>
        <w:sz w:val="22"/>
        <w:szCs w:val="22"/>
      </w:rPr>
      <w:t xml:space="preserve"> 132, 5432 Neuenhof</w:t>
    </w:r>
  </w:p>
  <w:p w14:paraId="75642643" w14:textId="77777777" w:rsidR="00A314B8" w:rsidRDefault="00A314B8" w:rsidP="00A314B8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>Tel:</w:t>
    </w:r>
    <w:r w:rsidRPr="00A314B8">
      <w:rPr>
        <w:sz w:val="22"/>
        <w:szCs w:val="22"/>
      </w:rPr>
      <w:t xml:space="preserve"> 0</w:t>
    </w:r>
    <w:r w:rsidR="00CC4AAC">
      <w:rPr>
        <w:sz w:val="22"/>
        <w:szCs w:val="22"/>
      </w:rPr>
      <w:t>56 406 49 51</w:t>
    </w:r>
  </w:p>
  <w:p w14:paraId="1E1CC690" w14:textId="77777777" w:rsidR="00CC4AAC" w:rsidRPr="00A314B8" w:rsidRDefault="00CC4AAC" w:rsidP="00A314B8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>Mobile: 079 565 01 56</w:t>
    </w:r>
  </w:p>
  <w:p w14:paraId="50FA3D48" w14:textId="77777777" w:rsidR="00A314B8" w:rsidRPr="00A314B8" w:rsidRDefault="00CC4AAC" w:rsidP="00A314B8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>brunhau@bluewin.ch</w:t>
    </w:r>
  </w:p>
  <w:p w14:paraId="2B0DCB20" w14:textId="77777777" w:rsidR="00A314B8" w:rsidRPr="00A314B8" w:rsidRDefault="00A314B8" w:rsidP="00A314B8">
    <w:pPr>
      <w:pStyle w:val="Kopfzeile"/>
      <w:jc w:val="right"/>
      <w:rPr>
        <w:bCs/>
        <w:sz w:val="22"/>
        <w:szCs w:val="22"/>
      </w:rPr>
    </w:pPr>
    <w:r w:rsidRPr="00A314B8">
      <w:rPr>
        <w:bCs/>
        <w:sz w:val="22"/>
        <w:szCs w:val="22"/>
      </w:rPr>
      <w:t>Postkonto 46-4795-8</w:t>
    </w:r>
  </w:p>
  <w:p w14:paraId="4B36478B" w14:textId="77777777" w:rsidR="004E0594" w:rsidRDefault="004E05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4F"/>
    <w:rsid w:val="00007FBB"/>
    <w:rsid w:val="0001321E"/>
    <w:rsid w:val="000210F7"/>
    <w:rsid w:val="00025022"/>
    <w:rsid w:val="000570EC"/>
    <w:rsid w:val="00060811"/>
    <w:rsid w:val="00073A8F"/>
    <w:rsid w:val="000779BB"/>
    <w:rsid w:val="000821E9"/>
    <w:rsid w:val="000B0D1F"/>
    <w:rsid w:val="000C68D4"/>
    <w:rsid w:val="000D0C43"/>
    <w:rsid w:val="000F3FEF"/>
    <w:rsid w:val="001020A7"/>
    <w:rsid w:val="00102105"/>
    <w:rsid w:val="00117785"/>
    <w:rsid w:val="001261D2"/>
    <w:rsid w:val="0012665C"/>
    <w:rsid w:val="001275A1"/>
    <w:rsid w:val="001375F2"/>
    <w:rsid w:val="001411D6"/>
    <w:rsid w:val="00147C05"/>
    <w:rsid w:val="00151134"/>
    <w:rsid w:val="00177CDD"/>
    <w:rsid w:val="00187665"/>
    <w:rsid w:val="00197A20"/>
    <w:rsid w:val="001A7058"/>
    <w:rsid w:val="001B0858"/>
    <w:rsid w:val="001C0751"/>
    <w:rsid w:val="001E1713"/>
    <w:rsid w:val="001E2EB3"/>
    <w:rsid w:val="001F095C"/>
    <w:rsid w:val="00201B6A"/>
    <w:rsid w:val="002212D1"/>
    <w:rsid w:val="00221D82"/>
    <w:rsid w:val="00236EDE"/>
    <w:rsid w:val="0024308C"/>
    <w:rsid w:val="00257158"/>
    <w:rsid w:val="002834F9"/>
    <w:rsid w:val="00285F5B"/>
    <w:rsid w:val="00295C97"/>
    <w:rsid w:val="00296E32"/>
    <w:rsid w:val="002A007B"/>
    <w:rsid w:val="002A577F"/>
    <w:rsid w:val="002C65C2"/>
    <w:rsid w:val="002E19FB"/>
    <w:rsid w:val="002E1AF7"/>
    <w:rsid w:val="002E1CF8"/>
    <w:rsid w:val="002F2535"/>
    <w:rsid w:val="00347406"/>
    <w:rsid w:val="0034756A"/>
    <w:rsid w:val="003476DF"/>
    <w:rsid w:val="003552E4"/>
    <w:rsid w:val="003777E1"/>
    <w:rsid w:val="0038389D"/>
    <w:rsid w:val="00384278"/>
    <w:rsid w:val="003965C4"/>
    <w:rsid w:val="003A22BF"/>
    <w:rsid w:val="003A677F"/>
    <w:rsid w:val="003B259D"/>
    <w:rsid w:val="003C2F75"/>
    <w:rsid w:val="003C6AEA"/>
    <w:rsid w:val="003E05B7"/>
    <w:rsid w:val="004014EF"/>
    <w:rsid w:val="00404C42"/>
    <w:rsid w:val="00413C80"/>
    <w:rsid w:val="00421687"/>
    <w:rsid w:val="0042728F"/>
    <w:rsid w:val="00442A9F"/>
    <w:rsid w:val="00467F11"/>
    <w:rsid w:val="0047532F"/>
    <w:rsid w:val="00475735"/>
    <w:rsid w:val="00476EC7"/>
    <w:rsid w:val="00484159"/>
    <w:rsid w:val="004859E5"/>
    <w:rsid w:val="00494DA4"/>
    <w:rsid w:val="00495F2B"/>
    <w:rsid w:val="004B54A7"/>
    <w:rsid w:val="004C300E"/>
    <w:rsid w:val="004E0594"/>
    <w:rsid w:val="004E09BB"/>
    <w:rsid w:val="004E2119"/>
    <w:rsid w:val="00500BD7"/>
    <w:rsid w:val="0051256F"/>
    <w:rsid w:val="005175DD"/>
    <w:rsid w:val="0052073A"/>
    <w:rsid w:val="0052607F"/>
    <w:rsid w:val="00530893"/>
    <w:rsid w:val="005664FB"/>
    <w:rsid w:val="0056714C"/>
    <w:rsid w:val="00584B2D"/>
    <w:rsid w:val="005928BC"/>
    <w:rsid w:val="005B323D"/>
    <w:rsid w:val="005B42B8"/>
    <w:rsid w:val="005B48BC"/>
    <w:rsid w:val="005C210C"/>
    <w:rsid w:val="005C56A8"/>
    <w:rsid w:val="005D2DCC"/>
    <w:rsid w:val="005E5A43"/>
    <w:rsid w:val="00610B52"/>
    <w:rsid w:val="00625079"/>
    <w:rsid w:val="00625401"/>
    <w:rsid w:val="0064087B"/>
    <w:rsid w:val="00653E85"/>
    <w:rsid w:val="006A7D30"/>
    <w:rsid w:val="006B345A"/>
    <w:rsid w:val="006D1335"/>
    <w:rsid w:val="006E0C74"/>
    <w:rsid w:val="006F6B48"/>
    <w:rsid w:val="006F6C3B"/>
    <w:rsid w:val="0070247B"/>
    <w:rsid w:val="0072771F"/>
    <w:rsid w:val="00743DF1"/>
    <w:rsid w:val="00744BA3"/>
    <w:rsid w:val="00754DDF"/>
    <w:rsid w:val="007665C0"/>
    <w:rsid w:val="00767DA4"/>
    <w:rsid w:val="00777379"/>
    <w:rsid w:val="007873E5"/>
    <w:rsid w:val="0079526F"/>
    <w:rsid w:val="007A456D"/>
    <w:rsid w:val="007D3A2B"/>
    <w:rsid w:val="007F74C7"/>
    <w:rsid w:val="007F7ADE"/>
    <w:rsid w:val="00803005"/>
    <w:rsid w:val="008064CD"/>
    <w:rsid w:val="0081476A"/>
    <w:rsid w:val="008223A1"/>
    <w:rsid w:val="00845A08"/>
    <w:rsid w:val="008817A7"/>
    <w:rsid w:val="008C6BB1"/>
    <w:rsid w:val="009045E3"/>
    <w:rsid w:val="00904BF0"/>
    <w:rsid w:val="00915A86"/>
    <w:rsid w:val="00915DBF"/>
    <w:rsid w:val="00915E1E"/>
    <w:rsid w:val="009220C0"/>
    <w:rsid w:val="00932817"/>
    <w:rsid w:val="00933E3F"/>
    <w:rsid w:val="00941082"/>
    <w:rsid w:val="00945342"/>
    <w:rsid w:val="00945F9F"/>
    <w:rsid w:val="009471AA"/>
    <w:rsid w:val="009522FD"/>
    <w:rsid w:val="00953233"/>
    <w:rsid w:val="009807F5"/>
    <w:rsid w:val="009824AD"/>
    <w:rsid w:val="00992938"/>
    <w:rsid w:val="009A3396"/>
    <w:rsid w:val="009D3568"/>
    <w:rsid w:val="009D371D"/>
    <w:rsid w:val="009E557F"/>
    <w:rsid w:val="009F2AFD"/>
    <w:rsid w:val="009F5359"/>
    <w:rsid w:val="00A25C12"/>
    <w:rsid w:val="00A27796"/>
    <w:rsid w:val="00A314B8"/>
    <w:rsid w:val="00A44393"/>
    <w:rsid w:val="00A5324F"/>
    <w:rsid w:val="00A57F7E"/>
    <w:rsid w:val="00A624DC"/>
    <w:rsid w:val="00A662F0"/>
    <w:rsid w:val="00A76C1C"/>
    <w:rsid w:val="00A844EA"/>
    <w:rsid w:val="00AA5D01"/>
    <w:rsid w:val="00AF0E9B"/>
    <w:rsid w:val="00AF699F"/>
    <w:rsid w:val="00B01DDC"/>
    <w:rsid w:val="00B46783"/>
    <w:rsid w:val="00B57C38"/>
    <w:rsid w:val="00B62B6D"/>
    <w:rsid w:val="00B65A0B"/>
    <w:rsid w:val="00B73719"/>
    <w:rsid w:val="00B74489"/>
    <w:rsid w:val="00B82635"/>
    <w:rsid w:val="00B84AA9"/>
    <w:rsid w:val="00B876B1"/>
    <w:rsid w:val="00B932B3"/>
    <w:rsid w:val="00BB3D33"/>
    <w:rsid w:val="00BC0C4B"/>
    <w:rsid w:val="00BF19C6"/>
    <w:rsid w:val="00BF56C2"/>
    <w:rsid w:val="00BF70E1"/>
    <w:rsid w:val="00BF7568"/>
    <w:rsid w:val="00C05C96"/>
    <w:rsid w:val="00C07092"/>
    <w:rsid w:val="00C07729"/>
    <w:rsid w:val="00C16F5D"/>
    <w:rsid w:val="00C17CCF"/>
    <w:rsid w:val="00C32643"/>
    <w:rsid w:val="00C35C8C"/>
    <w:rsid w:val="00C543E0"/>
    <w:rsid w:val="00C60E98"/>
    <w:rsid w:val="00C62DE4"/>
    <w:rsid w:val="00C87876"/>
    <w:rsid w:val="00C91028"/>
    <w:rsid w:val="00C96BD5"/>
    <w:rsid w:val="00CA2D5A"/>
    <w:rsid w:val="00CA51A0"/>
    <w:rsid w:val="00CC4AAC"/>
    <w:rsid w:val="00CC4C26"/>
    <w:rsid w:val="00CD1598"/>
    <w:rsid w:val="00CD18A5"/>
    <w:rsid w:val="00CE1C13"/>
    <w:rsid w:val="00D132DD"/>
    <w:rsid w:val="00D13AC8"/>
    <w:rsid w:val="00D2034E"/>
    <w:rsid w:val="00D214E1"/>
    <w:rsid w:val="00D66E37"/>
    <w:rsid w:val="00D67B72"/>
    <w:rsid w:val="00D83880"/>
    <w:rsid w:val="00D93115"/>
    <w:rsid w:val="00DA7B67"/>
    <w:rsid w:val="00DB55F5"/>
    <w:rsid w:val="00E01729"/>
    <w:rsid w:val="00E01B36"/>
    <w:rsid w:val="00E1527E"/>
    <w:rsid w:val="00E2333D"/>
    <w:rsid w:val="00E2609A"/>
    <w:rsid w:val="00E32948"/>
    <w:rsid w:val="00E40641"/>
    <w:rsid w:val="00E64711"/>
    <w:rsid w:val="00E654BD"/>
    <w:rsid w:val="00E739A7"/>
    <w:rsid w:val="00E81174"/>
    <w:rsid w:val="00E81978"/>
    <w:rsid w:val="00E8417C"/>
    <w:rsid w:val="00E86A50"/>
    <w:rsid w:val="00E972FF"/>
    <w:rsid w:val="00EA02D9"/>
    <w:rsid w:val="00EB0DD2"/>
    <w:rsid w:val="00F00D7E"/>
    <w:rsid w:val="00F16427"/>
    <w:rsid w:val="00F62817"/>
    <w:rsid w:val="00F7127B"/>
    <w:rsid w:val="00F71596"/>
    <w:rsid w:val="00F81EF0"/>
    <w:rsid w:val="00F84A81"/>
    <w:rsid w:val="00F94CF4"/>
    <w:rsid w:val="00FC4962"/>
    <w:rsid w:val="00FC53F3"/>
    <w:rsid w:val="00FD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65B7B94"/>
  <w15:docId w15:val="{43337A25-82DC-4004-B23F-9C982D08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C4AAC"/>
    <w:rPr>
      <w:rFonts w:ascii="Arial" w:hAnsi="Arial"/>
      <w:sz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Comic Sans MS" w:hAnsi="Comic Sans MS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01B6A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04BF0"/>
    <w:rPr>
      <w:rFonts w:ascii="Arial" w:hAnsi="Arial"/>
      <w:sz w:val="28"/>
      <w:lang w:val="de-DE" w:eastAsia="de-DE"/>
    </w:rPr>
  </w:style>
  <w:style w:type="character" w:styleId="Hyperlink">
    <w:name w:val="Hyperlink"/>
    <w:unhideWhenUsed/>
    <w:rsid w:val="00CC4AA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CC4AAC"/>
    <w:rPr>
      <w:rFonts w:ascii="Verdana" w:eastAsia="Calibri" w:hAnsi="Verdana"/>
      <w:sz w:val="32"/>
      <w:szCs w:val="3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CC4AAC"/>
    <w:rPr>
      <w:rFonts w:ascii="Arial" w:hAnsi="Arial"/>
      <w:sz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runhau@bluewin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i\AppData\Local\Microsoft\Windows\INetCache\Content.Outlook\5D8Z4U3A\Einladung%20Jahresabschlus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9E0E6-0F94-4D52-A775-44A7A8717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 Jahresabschluss</Template>
  <TotalTime>0</TotalTime>
  <Pages>2</Pages>
  <Words>201</Words>
  <Characters>1429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Leoni Bischof</dc:creator>
  <cp:lastModifiedBy>Schlatter Irene</cp:lastModifiedBy>
  <cp:revision>2</cp:revision>
  <cp:lastPrinted>2022-10-17T09:07:00Z</cp:lastPrinted>
  <dcterms:created xsi:type="dcterms:W3CDTF">2022-10-17T09:09:00Z</dcterms:created>
  <dcterms:modified xsi:type="dcterms:W3CDTF">2022-10-17T09:09:00Z</dcterms:modified>
</cp:coreProperties>
</file>