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75" w:rsidRPr="00A25C57" w:rsidRDefault="003C2F75" w:rsidP="0001321E">
      <w:pPr>
        <w:tabs>
          <w:tab w:val="left" w:pos="4253"/>
          <w:tab w:val="left" w:pos="5670"/>
        </w:tabs>
        <w:rPr>
          <w:b/>
        </w:rPr>
      </w:pPr>
    </w:p>
    <w:p w:rsidR="00A25C57" w:rsidRDefault="00A25C57" w:rsidP="0001321E">
      <w:pPr>
        <w:tabs>
          <w:tab w:val="left" w:pos="4253"/>
          <w:tab w:val="left" w:pos="5670"/>
        </w:tabs>
      </w:pPr>
    </w:p>
    <w:p w:rsidR="00A25C57" w:rsidRDefault="00A25C57" w:rsidP="0001321E">
      <w:pPr>
        <w:tabs>
          <w:tab w:val="left" w:pos="4253"/>
          <w:tab w:val="left" w:pos="5670"/>
        </w:tabs>
      </w:pPr>
    </w:p>
    <w:p w:rsidR="00A25C57" w:rsidRDefault="00A25C57" w:rsidP="0001321E">
      <w:pPr>
        <w:tabs>
          <w:tab w:val="left" w:pos="4253"/>
          <w:tab w:val="left" w:pos="5670"/>
        </w:tabs>
      </w:pPr>
    </w:p>
    <w:p w:rsidR="00A25C57" w:rsidRDefault="00A25C57" w:rsidP="0001321E">
      <w:pPr>
        <w:tabs>
          <w:tab w:val="left" w:pos="4253"/>
          <w:tab w:val="left" w:pos="5670"/>
        </w:tabs>
      </w:pPr>
    </w:p>
    <w:p w:rsidR="00A25C57" w:rsidRDefault="00A25C57" w:rsidP="0001321E">
      <w:pPr>
        <w:tabs>
          <w:tab w:val="left" w:pos="4253"/>
          <w:tab w:val="left" w:pos="5670"/>
        </w:tabs>
      </w:pPr>
    </w:p>
    <w:p w:rsidR="00A25C57" w:rsidRDefault="00A25C57" w:rsidP="0001321E">
      <w:pPr>
        <w:tabs>
          <w:tab w:val="left" w:pos="4253"/>
          <w:tab w:val="left" w:pos="5670"/>
        </w:tabs>
      </w:pPr>
    </w:p>
    <w:p w:rsidR="00A25C57" w:rsidRPr="00A25C57" w:rsidRDefault="00A25C57" w:rsidP="00A25C57">
      <w:pPr>
        <w:rPr>
          <w:b/>
          <w:sz w:val="48"/>
          <w:szCs w:val="48"/>
        </w:rPr>
      </w:pPr>
      <w:r w:rsidRPr="00A25C57">
        <w:rPr>
          <w:b/>
          <w:sz w:val="48"/>
          <w:szCs w:val="48"/>
        </w:rPr>
        <w:t>Jahresprogramm 2019</w:t>
      </w:r>
    </w:p>
    <w:p w:rsidR="00A25C57" w:rsidRPr="00A25C57" w:rsidRDefault="00A25C57" w:rsidP="00A25C57">
      <w:pPr>
        <w:rPr>
          <w:sz w:val="36"/>
          <w:szCs w:val="36"/>
        </w:rPr>
      </w:pPr>
    </w:p>
    <w:p w:rsidR="00A25C57" w:rsidRPr="00A25C57" w:rsidRDefault="00A25C57" w:rsidP="00A25C57">
      <w:pPr>
        <w:pStyle w:val="Listenabsatz"/>
        <w:numPr>
          <w:ilvl w:val="0"/>
          <w:numId w:val="3"/>
        </w:numPr>
        <w:spacing w:after="240"/>
        <w:ind w:left="714" w:hanging="357"/>
        <w:contextualSpacing w:val="0"/>
        <w:rPr>
          <w:sz w:val="36"/>
          <w:szCs w:val="36"/>
        </w:rPr>
      </w:pPr>
      <w:r w:rsidRPr="00A25C57">
        <w:rPr>
          <w:sz w:val="36"/>
          <w:szCs w:val="36"/>
        </w:rPr>
        <w:t xml:space="preserve">Samstag 23. Februar, Generalversammlung Rest. </w:t>
      </w:r>
      <w:proofErr w:type="spellStart"/>
      <w:r w:rsidRPr="00A25C57">
        <w:rPr>
          <w:sz w:val="36"/>
          <w:szCs w:val="36"/>
        </w:rPr>
        <w:t>Aarhof</w:t>
      </w:r>
      <w:proofErr w:type="spellEnd"/>
      <w:r w:rsidRPr="00A25C57">
        <w:rPr>
          <w:sz w:val="36"/>
          <w:szCs w:val="36"/>
        </w:rPr>
        <w:t>, Olten</w:t>
      </w:r>
    </w:p>
    <w:p w:rsidR="00A25C57" w:rsidRPr="00A25C57" w:rsidRDefault="00A25C57" w:rsidP="00A25C57">
      <w:pPr>
        <w:pStyle w:val="Listenabsatz"/>
        <w:numPr>
          <w:ilvl w:val="0"/>
          <w:numId w:val="3"/>
        </w:numPr>
        <w:spacing w:after="240"/>
        <w:contextualSpacing w:val="0"/>
        <w:rPr>
          <w:sz w:val="36"/>
          <w:szCs w:val="36"/>
        </w:rPr>
      </w:pPr>
      <w:r w:rsidRPr="00A25C57">
        <w:rPr>
          <w:sz w:val="36"/>
          <w:szCs w:val="36"/>
        </w:rPr>
        <w:t>Donnerstag 14. März</w:t>
      </w:r>
      <w:r>
        <w:rPr>
          <w:sz w:val="36"/>
          <w:szCs w:val="36"/>
        </w:rPr>
        <w:br/>
      </w:r>
      <w:r w:rsidRPr="00A25C57">
        <w:rPr>
          <w:sz w:val="36"/>
          <w:szCs w:val="36"/>
        </w:rPr>
        <w:t xml:space="preserve">Neumitgliedertreffen Rest. </w:t>
      </w:r>
      <w:proofErr w:type="spellStart"/>
      <w:r w:rsidRPr="00A25C57">
        <w:rPr>
          <w:sz w:val="36"/>
          <w:szCs w:val="36"/>
        </w:rPr>
        <w:t>Aarhof</w:t>
      </w:r>
      <w:proofErr w:type="spellEnd"/>
      <w:r w:rsidRPr="00A25C57">
        <w:rPr>
          <w:sz w:val="36"/>
          <w:szCs w:val="36"/>
        </w:rPr>
        <w:t>, Olten</w:t>
      </w:r>
    </w:p>
    <w:p w:rsidR="00A25C57" w:rsidRPr="00A25C57" w:rsidRDefault="00A25C57" w:rsidP="00A25C57">
      <w:pPr>
        <w:pStyle w:val="Listenabsatz"/>
        <w:numPr>
          <w:ilvl w:val="0"/>
          <w:numId w:val="3"/>
        </w:numPr>
        <w:spacing w:after="240"/>
        <w:contextualSpacing w:val="0"/>
        <w:rPr>
          <w:sz w:val="36"/>
          <w:szCs w:val="36"/>
        </w:rPr>
      </w:pPr>
      <w:r w:rsidRPr="00A25C57">
        <w:rPr>
          <w:sz w:val="36"/>
          <w:szCs w:val="36"/>
        </w:rPr>
        <w:t>Freitag 5. April</w:t>
      </w:r>
      <w:r>
        <w:rPr>
          <w:sz w:val="36"/>
          <w:szCs w:val="36"/>
        </w:rPr>
        <w:br/>
      </w:r>
      <w:r w:rsidRPr="00A25C57">
        <w:rPr>
          <w:sz w:val="36"/>
          <w:szCs w:val="36"/>
        </w:rPr>
        <w:t>Besuch im Tierpark Arth Goldau, zusammen mit RGZ</w:t>
      </w:r>
    </w:p>
    <w:p w:rsidR="00A25C57" w:rsidRPr="00A25C57" w:rsidRDefault="00A25C57" w:rsidP="00A25C57">
      <w:pPr>
        <w:pStyle w:val="Listenabsatz"/>
        <w:numPr>
          <w:ilvl w:val="0"/>
          <w:numId w:val="3"/>
        </w:numPr>
        <w:spacing w:after="240"/>
        <w:contextualSpacing w:val="0"/>
        <w:rPr>
          <w:sz w:val="36"/>
          <w:szCs w:val="36"/>
        </w:rPr>
      </w:pPr>
      <w:r w:rsidRPr="00A25C57">
        <w:rPr>
          <w:sz w:val="36"/>
          <w:szCs w:val="36"/>
        </w:rPr>
        <w:t>Freitag 21. Juni</w:t>
      </w:r>
      <w:r>
        <w:rPr>
          <w:sz w:val="36"/>
          <w:szCs w:val="36"/>
        </w:rPr>
        <w:br/>
      </w:r>
      <w:r w:rsidRPr="00A25C57">
        <w:rPr>
          <w:sz w:val="36"/>
          <w:szCs w:val="36"/>
        </w:rPr>
        <w:t xml:space="preserve">Delegiertentreffen auf der </w:t>
      </w:r>
      <w:proofErr w:type="spellStart"/>
      <w:r w:rsidRPr="00A25C57">
        <w:rPr>
          <w:sz w:val="36"/>
          <w:szCs w:val="36"/>
        </w:rPr>
        <w:t>Beratungstelle</w:t>
      </w:r>
      <w:proofErr w:type="spellEnd"/>
      <w:r w:rsidRPr="00A25C57">
        <w:rPr>
          <w:sz w:val="36"/>
          <w:szCs w:val="36"/>
        </w:rPr>
        <w:t xml:space="preserve"> Sichtbar Aarau</w:t>
      </w:r>
    </w:p>
    <w:p w:rsidR="00A25C57" w:rsidRPr="00A25C57" w:rsidRDefault="00A25C57" w:rsidP="00A25C57">
      <w:pPr>
        <w:pStyle w:val="Listenabsatz"/>
        <w:numPr>
          <w:ilvl w:val="0"/>
          <w:numId w:val="3"/>
        </w:numPr>
        <w:spacing w:after="240"/>
        <w:contextualSpacing w:val="0"/>
        <w:rPr>
          <w:sz w:val="36"/>
          <w:szCs w:val="36"/>
        </w:rPr>
      </w:pPr>
      <w:r w:rsidRPr="00A25C57">
        <w:rPr>
          <w:sz w:val="36"/>
          <w:szCs w:val="36"/>
        </w:rPr>
        <w:t>Samstag 29. Juni</w:t>
      </w:r>
      <w:r>
        <w:rPr>
          <w:sz w:val="36"/>
          <w:szCs w:val="36"/>
        </w:rPr>
        <w:br/>
      </w:r>
      <w:r w:rsidRPr="00A25C57">
        <w:rPr>
          <w:sz w:val="36"/>
          <w:szCs w:val="36"/>
        </w:rPr>
        <w:t>Delegiertenversammlung Hotel Olten, Olten</w:t>
      </w:r>
    </w:p>
    <w:p w:rsidR="00A25C57" w:rsidRDefault="00A25C57" w:rsidP="00A25C57">
      <w:pPr>
        <w:pStyle w:val="Listenabsatz"/>
        <w:numPr>
          <w:ilvl w:val="0"/>
          <w:numId w:val="3"/>
        </w:numPr>
        <w:spacing w:after="240"/>
        <w:ind w:left="714" w:hanging="357"/>
        <w:contextualSpacing w:val="0"/>
        <w:rPr>
          <w:sz w:val="36"/>
          <w:szCs w:val="36"/>
        </w:rPr>
      </w:pPr>
      <w:r w:rsidRPr="00A25C57">
        <w:rPr>
          <w:sz w:val="36"/>
          <w:szCs w:val="36"/>
        </w:rPr>
        <w:t>Donnerstag 12. - Samstag 14. September</w:t>
      </w:r>
      <w:r>
        <w:rPr>
          <w:sz w:val="36"/>
          <w:szCs w:val="36"/>
        </w:rPr>
        <w:br/>
      </w:r>
      <w:r w:rsidRPr="00A25C57">
        <w:rPr>
          <w:sz w:val="36"/>
          <w:szCs w:val="36"/>
        </w:rPr>
        <w:t xml:space="preserve">Jahresausflug ins </w:t>
      </w:r>
      <w:r>
        <w:rPr>
          <w:sz w:val="36"/>
          <w:szCs w:val="36"/>
        </w:rPr>
        <w:t>Wallis</w:t>
      </w:r>
    </w:p>
    <w:p w:rsidR="00A25C57" w:rsidRPr="00A25C57" w:rsidRDefault="00A25C57" w:rsidP="00A25C57">
      <w:pPr>
        <w:pStyle w:val="Listenabsatz"/>
        <w:numPr>
          <w:ilvl w:val="0"/>
          <w:numId w:val="3"/>
        </w:numPr>
        <w:spacing w:after="240"/>
        <w:contextualSpacing w:val="0"/>
        <w:rPr>
          <w:sz w:val="36"/>
          <w:szCs w:val="36"/>
        </w:rPr>
      </w:pPr>
      <w:r w:rsidRPr="00A25C57">
        <w:rPr>
          <w:sz w:val="36"/>
          <w:szCs w:val="36"/>
        </w:rPr>
        <w:t xml:space="preserve">Dienstag 15. Oktober TWS </w:t>
      </w:r>
    </w:p>
    <w:p w:rsidR="00A25C57" w:rsidRDefault="00A25C57" w:rsidP="00A25C57">
      <w:pPr>
        <w:pStyle w:val="Listenabsatz"/>
        <w:numPr>
          <w:ilvl w:val="0"/>
          <w:numId w:val="3"/>
        </w:numPr>
        <w:spacing w:after="240"/>
        <w:contextualSpacing w:val="0"/>
        <w:rPr>
          <w:sz w:val="36"/>
          <w:szCs w:val="36"/>
        </w:rPr>
      </w:pPr>
      <w:r w:rsidRPr="00A25C57">
        <w:rPr>
          <w:sz w:val="36"/>
          <w:szCs w:val="36"/>
        </w:rPr>
        <w:t>Samstag 7. Dezember Weihnachtsanlass</w:t>
      </w:r>
    </w:p>
    <w:p w:rsidR="00A25C57" w:rsidRDefault="00A25C57" w:rsidP="00A25C57">
      <w:pPr>
        <w:pStyle w:val="Listenabsatz"/>
        <w:spacing w:after="240"/>
        <w:contextualSpacing w:val="0"/>
        <w:rPr>
          <w:sz w:val="36"/>
          <w:szCs w:val="36"/>
        </w:rPr>
      </w:pPr>
    </w:p>
    <w:p w:rsidR="00A25C57" w:rsidRPr="00A25C57" w:rsidRDefault="00A25C57" w:rsidP="00A25C57">
      <w:pPr>
        <w:pStyle w:val="Listenabsatz"/>
        <w:spacing w:after="240"/>
        <w:contextualSpacing w:val="0"/>
        <w:rPr>
          <w:b/>
          <w:sz w:val="36"/>
          <w:szCs w:val="36"/>
          <w:u w:val="single"/>
        </w:rPr>
      </w:pPr>
      <w:r w:rsidRPr="00A25C57">
        <w:rPr>
          <w:b/>
          <w:sz w:val="36"/>
          <w:szCs w:val="36"/>
          <w:u w:val="single"/>
        </w:rPr>
        <w:t>2020</w:t>
      </w:r>
    </w:p>
    <w:p w:rsidR="003C2F75" w:rsidRPr="00C35114" w:rsidRDefault="00C35114" w:rsidP="00C35114">
      <w:pPr>
        <w:pStyle w:val="Listenabsatz"/>
        <w:numPr>
          <w:ilvl w:val="0"/>
          <w:numId w:val="3"/>
        </w:numPr>
        <w:spacing w:after="240"/>
        <w:contextualSpacing w:val="0"/>
        <w:rPr>
          <w:sz w:val="36"/>
          <w:szCs w:val="36"/>
        </w:rPr>
      </w:pPr>
      <w:r w:rsidRPr="00A25C57">
        <w:rPr>
          <w:sz w:val="36"/>
          <w:szCs w:val="36"/>
        </w:rPr>
        <w:t>Samstag 7. März</w:t>
      </w:r>
      <w:bookmarkStart w:id="0" w:name="_GoBack"/>
      <w:bookmarkEnd w:id="0"/>
      <w:r>
        <w:rPr>
          <w:sz w:val="36"/>
          <w:szCs w:val="36"/>
        </w:rPr>
        <w:br/>
      </w:r>
      <w:r w:rsidR="00A25C57" w:rsidRPr="00C35114">
        <w:rPr>
          <w:sz w:val="36"/>
          <w:szCs w:val="36"/>
        </w:rPr>
        <w:t xml:space="preserve">Generalversammlung 2020 Rest. </w:t>
      </w:r>
      <w:proofErr w:type="spellStart"/>
      <w:r w:rsidR="00A25C57" w:rsidRPr="00C35114">
        <w:rPr>
          <w:sz w:val="36"/>
          <w:szCs w:val="36"/>
        </w:rPr>
        <w:t>Aarhof</w:t>
      </w:r>
      <w:proofErr w:type="spellEnd"/>
      <w:r w:rsidR="00A25C57" w:rsidRPr="00C35114">
        <w:rPr>
          <w:sz w:val="36"/>
          <w:szCs w:val="36"/>
        </w:rPr>
        <w:t xml:space="preserve">, Olten  </w:t>
      </w:r>
    </w:p>
    <w:sectPr w:rsidR="003C2F75" w:rsidRPr="00C35114" w:rsidSect="00AF0E9B">
      <w:footerReference w:type="default" r:id="rId7"/>
      <w:headerReference w:type="first" r:id="rId8"/>
      <w:footerReference w:type="first" r:id="rId9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C57" w:rsidRDefault="00A25C57">
      <w:r>
        <w:separator/>
      </w:r>
    </w:p>
  </w:endnote>
  <w:endnote w:type="continuationSeparator" w:id="0">
    <w:p w:rsidR="00A25C57" w:rsidRDefault="00A2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963998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04BF0" w:rsidRPr="00904BF0" w:rsidRDefault="00904BF0">
        <w:pPr>
          <w:pStyle w:val="Fuzeile"/>
          <w:jc w:val="center"/>
          <w:rPr>
            <w:sz w:val="20"/>
          </w:rPr>
        </w:pPr>
        <w:r w:rsidRPr="00904BF0">
          <w:rPr>
            <w:sz w:val="20"/>
          </w:rPr>
          <w:fldChar w:fldCharType="begin"/>
        </w:r>
        <w:r w:rsidRPr="00904BF0">
          <w:rPr>
            <w:sz w:val="20"/>
          </w:rPr>
          <w:instrText>PAGE   \* MERGEFORMAT</w:instrText>
        </w:r>
        <w:r w:rsidRPr="00904BF0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904BF0">
          <w:rPr>
            <w:sz w:val="20"/>
          </w:rPr>
          <w:fldChar w:fldCharType="end"/>
        </w:r>
      </w:p>
    </w:sdtContent>
  </w:sdt>
  <w:p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E9B" w:rsidRDefault="00AF0E9B">
    <w:pPr>
      <w:pStyle w:val="Fuzeile"/>
      <w:pBdr>
        <w:top w:val="single" w:sz="4" w:space="1" w:color="auto"/>
      </w:pBdr>
      <w:jc w:val="both"/>
      <w:rPr>
        <w:rFonts w:cs="Arial"/>
        <w:spacing w:val="-3"/>
        <w:sz w:val="19"/>
        <w:szCs w:val="19"/>
      </w:rPr>
    </w:pPr>
    <w:r>
      <w:rPr>
        <w:rFonts w:cs="Arial"/>
        <w:spacing w:val="-3"/>
        <w:sz w:val="19"/>
        <w:szCs w:val="19"/>
      </w:rPr>
      <w:t xml:space="preserve">Schweizerischer Blindenbund, Geschäftsstelle, </w:t>
    </w:r>
    <w:proofErr w:type="spellStart"/>
    <w:r>
      <w:rPr>
        <w:rFonts w:cs="Arial"/>
        <w:spacing w:val="-3"/>
        <w:sz w:val="19"/>
        <w:szCs w:val="19"/>
      </w:rPr>
      <w:t>Friedackerstrasse</w:t>
    </w:r>
    <w:proofErr w:type="spellEnd"/>
    <w:r>
      <w:rPr>
        <w:rFonts w:cs="Arial"/>
        <w:spacing w:val="-3"/>
        <w:sz w:val="19"/>
        <w:szCs w:val="19"/>
      </w:rPr>
      <w:t xml:space="preserve"> 8, Postfach, 8050 Zürich, Tel. 044 317 90 00</w:t>
    </w:r>
  </w:p>
  <w:p w:rsidR="00475735" w:rsidRPr="00E32948" w:rsidRDefault="004757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Beratungsstel</w:t>
    </w:r>
    <w:r w:rsidR="002A007B">
      <w:rPr>
        <w:rFonts w:cs="Arial"/>
        <w:spacing w:val="-3"/>
        <w:sz w:val="20"/>
      </w:rPr>
      <w:t>len</w:t>
    </w:r>
    <w:r w:rsidR="00E8417C">
      <w:rPr>
        <w:rFonts w:cs="Arial"/>
        <w:spacing w:val="-3"/>
        <w:sz w:val="20"/>
      </w:rPr>
      <w:t xml:space="preserve">: Aarau, </w:t>
    </w:r>
    <w:r w:rsidR="002A007B">
      <w:rPr>
        <w:rFonts w:cs="Arial"/>
        <w:spacing w:val="-3"/>
        <w:sz w:val="20"/>
      </w:rPr>
      <w:t xml:space="preserve">Bern Kurse, </w:t>
    </w:r>
    <w:r w:rsidR="00C60E98">
      <w:rPr>
        <w:rFonts w:cs="Arial"/>
        <w:spacing w:val="-3"/>
        <w:sz w:val="20"/>
      </w:rPr>
      <w:t xml:space="preserve">Brig, </w:t>
    </w:r>
    <w:r w:rsidRPr="00E32948">
      <w:rPr>
        <w:rFonts w:cs="Arial"/>
        <w:spacing w:val="-3"/>
        <w:sz w:val="20"/>
      </w:rPr>
      <w:t xml:space="preserve">Schaffhausen, </w:t>
    </w:r>
    <w:r w:rsidR="00E8417C">
      <w:rPr>
        <w:rFonts w:cs="Arial"/>
        <w:spacing w:val="-3"/>
        <w:sz w:val="20"/>
      </w:rPr>
      <w:t xml:space="preserve">Thun, </w:t>
    </w:r>
    <w:r w:rsidR="00C60E98">
      <w:rPr>
        <w:rFonts w:cs="Arial"/>
        <w:spacing w:val="-3"/>
        <w:sz w:val="20"/>
      </w:rPr>
      <w:t xml:space="preserve">Uznach, </w:t>
    </w:r>
    <w:r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C57" w:rsidRDefault="00A25C57">
      <w:r>
        <w:separator/>
      </w:r>
    </w:p>
  </w:footnote>
  <w:footnote w:type="continuationSeparator" w:id="0">
    <w:p w:rsidR="00A25C57" w:rsidRDefault="00A25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4E75F07C" wp14:editId="1D97B01F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:rsidR="004E0594" w:rsidRDefault="004E0594" w:rsidP="009522FD">
    <w:pPr>
      <w:pStyle w:val="Kopfzeile"/>
      <w:jc w:val="right"/>
      <w:rPr>
        <w:b/>
        <w:spacing w:val="6"/>
        <w:sz w:val="20"/>
      </w:rPr>
    </w:pPr>
  </w:p>
  <w:p w:rsidR="009F5359" w:rsidRDefault="009F5359" w:rsidP="009522FD">
    <w:pPr>
      <w:pStyle w:val="Kopfzeile"/>
      <w:jc w:val="right"/>
      <w:rPr>
        <w:b/>
        <w:spacing w:val="6"/>
        <w:sz w:val="20"/>
      </w:rPr>
    </w:pPr>
  </w:p>
  <w:p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:rsidR="00933E3F" w:rsidRPr="00933E3F" w:rsidRDefault="00933E3F" w:rsidP="00933E3F">
    <w:pPr>
      <w:pStyle w:val="Kopfzeile"/>
      <w:spacing w:before="80"/>
      <w:jc w:val="right"/>
      <w:rPr>
        <w:b/>
        <w:spacing w:val="6"/>
        <w:sz w:val="24"/>
        <w:szCs w:val="24"/>
      </w:rPr>
    </w:pPr>
    <w:r w:rsidRPr="00933E3F">
      <w:rPr>
        <w:b/>
        <w:spacing w:val="6"/>
        <w:sz w:val="24"/>
        <w:szCs w:val="24"/>
      </w:rPr>
      <w:t>Regionalgruppe Nordwestschweiz (RGN)</w:t>
    </w:r>
  </w:p>
  <w:p w:rsidR="004E0594" w:rsidRDefault="004E05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1F"/>
    <w:multiLevelType w:val="hybridMultilevel"/>
    <w:tmpl w:val="0F72CE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06B3E"/>
    <w:multiLevelType w:val="hybridMultilevel"/>
    <w:tmpl w:val="51CEC626"/>
    <w:lvl w:ilvl="0" w:tplc="F8C65F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545F1"/>
    <w:multiLevelType w:val="hybridMultilevel"/>
    <w:tmpl w:val="BEFC39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57"/>
    <w:rsid w:val="00007FBB"/>
    <w:rsid w:val="0001321E"/>
    <w:rsid w:val="000210F7"/>
    <w:rsid w:val="000570EC"/>
    <w:rsid w:val="00060811"/>
    <w:rsid w:val="00073A8F"/>
    <w:rsid w:val="000821E9"/>
    <w:rsid w:val="000B0D1F"/>
    <w:rsid w:val="000C68D4"/>
    <w:rsid w:val="000D0C43"/>
    <w:rsid w:val="000F3FEF"/>
    <w:rsid w:val="001020A7"/>
    <w:rsid w:val="00102105"/>
    <w:rsid w:val="00117785"/>
    <w:rsid w:val="001261D2"/>
    <w:rsid w:val="0012665C"/>
    <w:rsid w:val="001275A1"/>
    <w:rsid w:val="001375F2"/>
    <w:rsid w:val="001411D6"/>
    <w:rsid w:val="00147C05"/>
    <w:rsid w:val="00177CDD"/>
    <w:rsid w:val="00187665"/>
    <w:rsid w:val="00197A20"/>
    <w:rsid w:val="001A7058"/>
    <w:rsid w:val="001C0751"/>
    <w:rsid w:val="001E1713"/>
    <w:rsid w:val="001E2EB3"/>
    <w:rsid w:val="001F095C"/>
    <w:rsid w:val="00201B6A"/>
    <w:rsid w:val="002212D1"/>
    <w:rsid w:val="00221D82"/>
    <w:rsid w:val="00236EDE"/>
    <w:rsid w:val="0024308C"/>
    <w:rsid w:val="00257158"/>
    <w:rsid w:val="00296E32"/>
    <w:rsid w:val="002A007B"/>
    <w:rsid w:val="002A577F"/>
    <w:rsid w:val="002C65C2"/>
    <w:rsid w:val="002E19FB"/>
    <w:rsid w:val="002F2535"/>
    <w:rsid w:val="00347406"/>
    <w:rsid w:val="0034756A"/>
    <w:rsid w:val="003476DF"/>
    <w:rsid w:val="003552E4"/>
    <w:rsid w:val="0038389D"/>
    <w:rsid w:val="00384278"/>
    <w:rsid w:val="003965C4"/>
    <w:rsid w:val="003A22BF"/>
    <w:rsid w:val="003A677F"/>
    <w:rsid w:val="003B259D"/>
    <w:rsid w:val="003C2F75"/>
    <w:rsid w:val="003C6AEA"/>
    <w:rsid w:val="003E05B7"/>
    <w:rsid w:val="00404C42"/>
    <w:rsid w:val="00421687"/>
    <w:rsid w:val="0042728F"/>
    <w:rsid w:val="00442A9F"/>
    <w:rsid w:val="00467F11"/>
    <w:rsid w:val="0047532F"/>
    <w:rsid w:val="00475735"/>
    <w:rsid w:val="00476EC7"/>
    <w:rsid w:val="00484159"/>
    <w:rsid w:val="00494DA4"/>
    <w:rsid w:val="004B54A7"/>
    <w:rsid w:val="004C300E"/>
    <w:rsid w:val="004E0594"/>
    <w:rsid w:val="004E09BB"/>
    <w:rsid w:val="004E2119"/>
    <w:rsid w:val="00500BD7"/>
    <w:rsid w:val="0051256F"/>
    <w:rsid w:val="005175DD"/>
    <w:rsid w:val="0052073A"/>
    <w:rsid w:val="0052607F"/>
    <w:rsid w:val="00530893"/>
    <w:rsid w:val="005664FB"/>
    <w:rsid w:val="0056714C"/>
    <w:rsid w:val="005B323D"/>
    <w:rsid w:val="005B42B8"/>
    <w:rsid w:val="005B48BC"/>
    <w:rsid w:val="005C210C"/>
    <w:rsid w:val="005D2DCC"/>
    <w:rsid w:val="00625079"/>
    <w:rsid w:val="0064087B"/>
    <w:rsid w:val="00653E85"/>
    <w:rsid w:val="006A7D30"/>
    <w:rsid w:val="006B345A"/>
    <w:rsid w:val="006D1335"/>
    <w:rsid w:val="006E0C74"/>
    <w:rsid w:val="0070247B"/>
    <w:rsid w:val="0072771F"/>
    <w:rsid w:val="00743DF1"/>
    <w:rsid w:val="00744BA3"/>
    <w:rsid w:val="00754DDF"/>
    <w:rsid w:val="007665C0"/>
    <w:rsid w:val="00767DA4"/>
    <w:rsid w:val="00777379"/>
    <w:rsid w:val="007873E5"/>
    <w:rsid w:val="007A456D"/>
    <w:rsid w:val="007D3A2B"/>
    <w:rsid w:val="007F74C7"/>
    <w:rsid w:val="00803005"/>
    <w:rsid w:val="008064CD"/>
    <w:rsid w:val="0081476A"/>
    <w:rsid w:val="008223A1"/>
    <w:rsid w:val="00845A08"/>
    <w:rsid w:val="008817A7"/>
    <w:rsid w:val="008C6BB1"/>
    <w:rsid w:val="009045E3"/>
    <w:rsid w:val="00904BF0"/>
    <w:rsid w:val="00915A86"/>
    <w:rsid w:val="00915E1E"/>
    <w:rsid w:val="00932817"/>
    <w:rsid w:val="00933E3F"/>
    <w:rsid w:val="00941082"/>
    <w:rsid w:val="00945F9F"/>
    <w:rsid w:val="009522FD"/>
    <w:rsid w:val="00953233"/>
    <w:rsid w:val="009807F5"/>
    <w:rsid w:val="009824AD"/>
    <w:rsid w:val="009A3396"/>
    <w:rsid w:val="009D371D"/>
    <w:rsid w:val="009E557F"/>
    <w:rsid w:val="009F2AFD"/>
    <w:rsid w:val="009F5359"/>
    <w:rsid w:val="00A25C12"/>
    <w:rsid w:val="00A25C57"/>
    <w:rsid w:val="00A27796"/>
    <w:rsid w:val="00A314B8"/>
    <w:rsid w:val="00A44393"/>
    <w:rsid w:val="00A57F7E"/>
    <w:rsid w:val="00A624DC"/>
    <w:rsid w:val="00A662F0"/>
    <w:rsid w:val="00A76C1C"/>
    <w:rsid w:val="00A844EA"/>
    <w:rsid w:val="00AA5D01"/>
    <w:rsid w:val="00AF0E9B"/>
    <w:rsid w:val="00AF699F"/>
    <w:rsid w:val="00B01DDC"/>
    <w:rsid w:val="00B46783"/>
    <w:rsid w:val="00B57C38"/>
    <w:rsid w:val="00B62B6D"/>
    <w:rsid w:val="00B65A0B"/>
    <w:rsid w:val="00B73719"/>
    <w:rsid w:val="00B74489"/>
    <w:rsid w:val="00B82635"/>
    <w:rsid w:val="00B84AA9"/>
    <w:rsid w:val="00B932B3"/>
    <w:rsid w:val="00BB3D33"/>
    <w:rsid w:val="00BC0C4B"/>
    <w:rsid w:val="00BF19C6"/>
    <w:rsid w:val="00BF56C2"/>
    <w:rsid w:val="00BF70E1"/>
    <w:rsid w:val="00BF7568"/>
    <w:rsid w:val="00C05C96"/>
    <w:rsid w:val="00C07092"/>
    <w:rsid w:val="00C16F5D"/>
    <w:rsid w:val="00C17CCF"/>
    <w:rsid w:val="00C32643"/>
    <w:rsid w:val="00C35114"/>
    <w:rsid w:val="00C35C8C"/>
    <w:rsid w:val="00C543E0"/>
    <w:rsid w:val="00C60E98"/>
    <w:rsid w:val="00C62DE4"/>
    <w:rsid w:val="00CA2D5A"/>
    <w:rsid w:val="00CA51A0"/>
    <w:rsid w:val="00CD1598"/>
    <w:rsid w:val="00CD18A5"/>
    <w:rsid w:val="00D132DD"/>
    <w:rsid w:val="00D13AC8"/>
    <w:rsid w:val="00D2034E"/>
    <w:rsid w:val="00D214E1"/>
    <w:rsid w:val="00D66E37"/>
    <w:rsid w:val="00D83880"/>
    <w:rsid w:val="00D93115"/>
    <w:rsid w:val="00DA7B67"/>
    <w:rsid w:val="00DB55F5"/>
    <w:rsid w:val="00E01729"/>
    <w:rsid w:val="00E01B36"/>
    <w:rsid w:val="00E2333D"/>
    <w:rsid w:val="00E2609A"/>
    <w:rsid w:val="00E32948"/>
    <w:rsid w:val="00E40641"/>
    <w:rsid w:val="00E64711"/>
    <w:rsid w:val="00E654BD"/>
    <w:rsid w:val="00E81174"/>
    <w:rsid w:val="00E8417C"/>
    <w:rsid w:val="00E86A50"/>
    <w:rsid w:val="00E972FF"/>
    <w:rsid w:val="00EA02D9"/>
    <w:rsid w:val="00EB0DD2"/>
    <w:rsid w:val="00F00D7E"/>
    <w:rsid w:val="00F16427"/>
    <w:rsid w:val="00F62817"/>
    <w:rsid w:val="00F7127B"/>
    <w:rsid w:val="00F71596"/>
    <w:rsid w:val="00F81EF0"/>
    <w:rsid w:val="00F84A81"/>
    <w:rsid w:val="00F94CF4"/>
    <w:rsid w:val="00FC53F3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0293F0"/>
  <w15:docId w15:val="{CC171DD8-0FE9-43D4-A786-82938871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25C57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  <w:sz w:val="28"/>
      <w:szCs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8"/>
      <w:szCs w:val="20"/>
      <w:lang w:val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8"/>
      <w:szCs w:val="20"/>
      <w:lang w:val="de-DE"/>
    </w:r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04BF0"/>
    <w:rPr>
      <w:rFonts w:ascii="Arial" w:hAnsi="Arial"/>
      <w:sz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A25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ublic\Vorlagen\VORLAGEN%20Briefschaften\RGN\RGN%20Graf%20Rita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RGN Graf Rita Vorlage</Template>
  <TotalTime>0</TotalTime>
  <Pages>1</Pages>
  <Words>69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Angehrn</dc:creator>
  <cp:lastModifiedBy>Julia Angehrn</cp:lastModifiedBy>
  <cp:revision>2</cp:revision>
  <cp:lastPrinted>2014-04-17T06:57:00Z</cp:lastPrinted>
  <dcterms:created xsi:type="dcterms:W3CDTF">2019-04-04T07:05:00Z</dcterms:created>
  <dcterms:modified xsi:type="dcterms:W3CDTF">2019-04-04T07:13:00Z</dcterms:modified>
</cp:coreProperties>
</file>